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4E72" w:rsidRDefault="0043007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бюджетное дошкольное образовательное учреждение</w:t>
      </w:r>
    </w:p>
    <w:p w:rsidR="00EC4E72" w:rsidRDefault="00430070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«Детский сад комбинированного вида №5» гор</w:t>
      </w:r>
      <w:r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-363220</wp:posOffset>
            </wp:positionH>
            <wp:positionV relativeFrom="page">
              <wp:posOffset>-7620</wp:posOffset>
            </wp:positionV>
            <wp:extent cx="7543800" cy="10721341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543800" cy="10721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ода Сорочинска Оренбургской области</w:t>
      </w:r>
    </w:p>
    <w:p w:rsidR="00EC4E72" w:rsidRDefault="00EC4E72">
      <w:pPr>
        <w:spacing w:after="0"/>
        <w:jc w:val="center"/>
        <w:rPr>
          <w:rFonts w:ascii="Times New Roman" w:hAnsi="Times New Roman"/>
          <w:sz w:val="24"/>
        </w:rPr>
      </w:pPr>
    </w:p>
    <w:p w:rsidR="00EC4E72" w:rsidRDefault="00EC4E72">
      <w:pPr>
        <w:spacing w:after="0"/>
        <w:jc w:val="center"/>
        <w:rPr>
          <w:rFonts w:ascii="Times New Roman" w:hAnsi="Times New Roman"/>
          <w:sz w:val="24"/>
        </w:rPr>
      </w:pPr>
    </w:p>
    <w:p w:rsidR="00EC4E72" w:rsidRDefault="00EC4E72">
      <w:pPr>
        <w:spacing w:after="0"/>
        <w:jc w:val="center"/>
        <w:rPr>
          <w:rFonts w:ascii="Times New Roman" w:hAnsi="Times New Roman"/>
          <w:sz w:val="24"/>
        </w:rPr>
      </w:pPr>
    </w:p>
    <w:p w:rsidR="00EC4E72" w:rsidRDefault="00EC4E72">
      <w:pPr>
        <w:spacing w:after="0"/>
        <w:jc w:val="center"/>
        <w:rPr>
          <w:rFonts w:ascii="Times New Roman" w:hAnsi="Times New Roman"/>
          <w:sz w:val="24"/>
        </w:rPr>
      </w:pPr>
    </w:p>
    <w:p w:rsidR="00EC4E72" w:rsidRDefault="00EC4E72">
      <w:pPr>
        <w:spacing w:after="0"/>
        <w:jc w:val="center"/>
        <w:rPr>
          <w:rFonts w:ascii="Times New Roman" w:hAnsi="Times New Roman"/>
          <w:sz w:val="24"/>
        </w:rPr>
      </w:pPr>
    </w:p>
    <w:p w:rsidR="00EC4E72" w:rsidRDefault="00EC4E72">
      <w:pPr>
        <w:spacing w:after="0"/>
        <w:jc w:val="center"/>
        <w:rPr>
          <w:rFonts w:ascii="Times New Roman" w:hAnsi="Times New Roman"/>
          <w:sz w:val="24"/>
        </w:rPr>
      </w:pPr>
    </w:p>
    <w:p w:rsidR="00EC4E72" w:rsidRDefault="00EC4E72">
      <w:pPr>
        <w:spacing w:after="0"/>
        <w:jc w:val="center"/>
        <w:rPr>
          <w:rFonts w:ascii="Times New Roman" w:hAnsi="Times New Roman"/>
          <w:sz w:val="24"/>
        </w:rPr>
      </w:pPr>
    </w:p>
    <w:p w:rsidR="00EC4E72" w:rsidRDefault="00EC4E72">
      <w:pPr>
        <w:spacing w:after="0"/>
        <w:jc w:val="center"/>
        <w:rPr>
          <w:rFonts w:ascii="Times New Roman" w:hAnsi="Times New Roman"/>
          <w:sz w:val="24"/>
        </w:rPr>
      </w:pPr>
    </w:p>
    <w:p w:rsidR="00EC4E72" w:rsidRDefault="00EC4E72">
      <w:pPr>
        <w:spacing w:after="0"/>
        <w:jc w:val="center"/>
        <w:rPr>
          <w:rFonts w:ascii="Times New Roman" w:hAnsi="Times New Roman"/>
          <w:sz w:val="24"/>
        </w:rPr>
      </w:pPr>
    </w:p>
    <w:p w:rsidR="00EC4E72" w:rsidRDefault="00EC4E72">
      <w:pPr>
        <w:spacing w:after="0"/>
        <w:jc w:val="center"/>
        <w:rPr>
          <w:rFonts w:ascii="Times New Roman" w:hAnsi="Times New Roman"/>
          <w:sz w:val="24"/>
        </w:rPr>
      </w:pPr>
    </w:p>
    <w:p w:rsidR="00EC4E72" w:rsidRDefault="00EC4E72">
      <w:pPr>
        <w:spacing w:after="0"/>
        <w:rPr>
          <w:rFonts w:ascii="Times New Roman" w:hAnsi="Times New Roman"/>
          <w:sz w:val="24"/>
        </w:rPr>
      </w:pPr>
    </w:p>
    <w:p w:rsidR="00EC4E72" w:rsidRDefault="00430070">
      <w:pPr>
        <w:tabs>
          <w:tab w:val="left" w:pos="4326"/>
        </w:tabs>
        <w:spacing w:after="0" w:line="288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КОНСПЕКТ СПЕЦИАЛЬНО</w:t>
      </w:r>
      <w:r w:rsidR="00C5014E">
        <w:rPr>
          <w:rFonts w:ascii="Times New Roman" w:hAnsi="Times New Roman"/>
          <w:b/>
          <w:sz w:val="32"/>
        </w:rPr>
        <w:t xml:space="preserve"> -</w:t>
      </w:r>
      <w:r>
        <w:rPr>
          <w:rFonts w:ascii="Times New Roman" w:hAnsi="Times New Roman"/>
          <w:b/>
          <w:sz w:val="32"/>
        </w:rPr>
        <w:t xml:space="preserve"> ОРГАНИЗОВАННОЙ</w:t>
      </w:r>
    </w:p>
    <w:p w:rsidR="00EC4E72" w:rsidRDefault="00430070">
      <w:pPr>
        <w:tabs>
          <w:tab w:val="left" w:pos="4326"/>
        </w:tabs>
        <w:spacing w:after="0" w:line="288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СОВМЕСТНОЙ ОБРАЗОВАТЕЛЬНОЙ ДЕЯТЕЛЬНОСТИ </w:t>
      </w:r>
    </w:p>
    <w:p w:rsidR="00EC4E72" w:rsidRDefault="00430070">
      <w:pPr>
        <w:tabs>
          <w:tab w:val="left" w:pos="4326"/>
        </w:tabs>
        <w:spacing w:after="0" w:line="288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ВЗРОСЛОГО И ДЕТЕЙ</w:t>
      </w:r>
    </w:p>
    <w:p w:rsidR="00EC4E72" w:rsidRDefault="00EC4E72">
      <w:pPr>
        <w:tabs>
          <w:tab w:val="left" w:pos="4326"/>
        </w:tabs>
        <w:spacing w:after="0" w:line="288" w:lineRule="auto"/>
        <w:jc w:val="center"/>
        <w:rPr>
          <w:rFonts w:ascii="Times New Roman" w:hAnsi="Times New Roman"/>
          <w:b/>
          <w:sz w:val="32"/>
        </w:rPr>
      </w:pPr>
    </w:p>
    <w:p w:rsidR="00EC4E72" w:rsidRDefault="00430070">
      <w:pPr>
        <w:tabs>
          <w:tab w:val="left" w:pos="4326"/>
        </w:tabs>
        <w:spacing w:after="0" w:line="288" w:lineRule="auto"/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 xml:space="preserve">ТЕМА: </w:t>
      </w:r>
    </w:p>
    <w:p w:rsidR="00EC4E72" w:rsidRDefault="00430070">
      <w:pPr>
        <w:tabs>
          <w:tab w:val="left" w:pos="4326"/>
        </w:tabs>
        <w:spacing w:after="0" w:line="288" w:lineRule="auto"/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40"/>
        </w:rPr>
        <w:t xml:space="preserve">«Путешествие в страну математика» </w:t>
      </w:r>
    </w:p>
    <w:p w:rsidR="00EC4E72" w:rsidRDefault="00EC4E72">
      <w:pPr>
        <w:tabs>
          <w:tab w:val="left" w:pos="4326"/>
        </w:tabs>
        <w:spacing w:after="0" w:line="288" w:lineRule="auto"/>
        <w:jc w:val="center"/>
        <w:rPr>
          <w:rFonts w:ascii="Times New Roman" w:hAnsi="Times New Roman"/>
          <w:b/>
          <w:caps/>
          <w:sz w:val="32"/>
        </w:rPr>
      </w:pPr>
    </w:p>
    <w:p w:rsidR="00EC4E72" w:rsidRDefault="00EC4E72">
      <w:pPr>
        <w:tabs>
          <w:tab w:val="left" w:pos="4326"/>
        </w:tabs>
        <w:spacing w:after="0" w:line="288" w:lineRule="auto"/>
        <w:jc w:val="center"/>
        <w:rPr>
          <w:rFonts w:ascii="Times New Roman" w:hAnsi="Times New Roman"/>
          <w:b/>
          <w:caps/>
          <w:sz w:val="32"/>
        </w:rPr>
      </w:pPr>
    </w:p>
    <w:p w:rsidR="00EC4E72" w:rsidRDefault="00EC4E72">
      <w:pPr>
        <w:tabs>
          <w:tab w:val="left" w:pos="4326"/>
        </w:tabs>
        <w:spacing w:after="0" w:line="288" w:lineRule="auto"/>
        <w:jc w:val="center"/>
        <w:rPr>
          <w:rFonts w:ascii="Times New Roman" w:hAnsi="Times New Roman"/>
          <w:b/>
          <w:caps/>
          <w:sz w:val="32"/>
        </w:rPr>
      </w:pPr>
    </w:p>
    <w:p w:rsidR="00EC4E72" w:rsidRDefault="00430070">
      <w:pPr>
        <w:tabs>
          <w:tab w:val="left" w:pos="4326"/>
        </w:tabs>
        <w:spacing w:after="0" w:line="288" w:lineRule="auto"/>
        <w:jc w:val="center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>Образовательная область:</w:t>
      </w:r>
    </w:p>
    <w:p w:rsidR="00EC4E72" w:rsidRDefault="00430070">
      <w:pPr>
        <w:spacing w:after="0" w:line="288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caps/>
          <w:sz w:val="32"/>
        </w:rPr>
        <w:t>познавательное РАЗВИТИЕ</w:t>
      </w:r>
    </w:p>
    <w:p w:rsidR="00EC4E72" w:rsidRDefault="00EC4E72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EC4E72" w:rsidRDefault="00EC4E72">
      <w:pPr>
        <w:spacing w:after="0"/>
        <w:jc w:val="center"/>
        <w:rPr>
          <w:rFonts w:ascii="Times New Roman" w:hAnsi="Times New Roman"/>
          <w:b/>
          <w:sz w:val="40"/>
        </w:rPr>
      </w:pPr>
    </w:p>
    <w:p w:rsidR="00EC4E72" w:rsidRDefault="00EC4E72">
      <w:pPr>
        <w:spacing w:after="0"/>
        <w:jc w:val="center"/>
        <w:rPr>
          <w:rFonts w:ascii="Times New Roman" w:hAnsi="Times New Roman"/>
          <w:b/>
          <w:sz w:val="40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7192"/>
      </w:tblGrid>
      <w:tr w:rsidR="00EC4E72">
        <w:trPr>
          <w:trHeight w:val="783"/>
        </w:trPr>
        <w:tc>
          <w:tcPr>
            <w:tcW w:w="7192" w:type="dxa"/>
            <w:tcBorders>
              <w:top w:val="nil"/>
              <w:left w:val="nil"/>
              <w:bottom w:val="nil"/>
              <w:right w:val="nil"/>
            </w:tcBorders>
          </w:tcPr>
          <w:p w:rsidR="00EC4E72" w:rsidRDefault="00430070">
            <w:pPr>
              <w:ind w:left="11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Составил: воспитатель,</w:t>
            </w:r>
          </w:p>
          <w:p w:rsidR="00EC4E72" w:rsidRDefault="00430070">
            <w:pPr>
              <w:ind w:left="11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 квалификационной категории</w:t>
            </w:r>
          </w:p>
          <w:p w:rsidR="00EC4E72" w:rsidRDefault="00430070">
            <w:pPr>
              <w:ind w:left="11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МБДОУ №5</w:t>
            </w:r>
          </w:p>
          <w:p w:rsidR="00EC4E72" w:rsidRDefault="00430070">
            <w:pPr>
              <w:ind w:left="11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Бобылева О.Г.</w:t>
            </w:r>
          </w:p>
        </w:tc>
      </w:tr>
    </w:tbl>
    <w:p w:rsidR="00EC4E72" w:rsidRDefault="00430070">
      <w:pPr>
        <w:spacing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br/>
      </w:r>
    </w:p>
    <w:p w:rsidR="00EC4E72" w:rsidRDefault="00EC4E72"/>
    <w:p w:rsidR="00EC4E72" w:rsidRDefault="00EC4E72">
      <w:pPr>
        <w:tabs>
          <w:tab w:val="left" w:pos="3768"/>
        </w:tabs>
        <w:rPr>
          <w:rFonts w:ascii="Times New Roman" w:hAnsi="Times New Roman"/>
          <w:sz w:val="32"/>
        </w:rPr>
      </w:pPr>
    </w:p>
    <w:p w:rsidR="00EC4E72" w:rsidRDefault="00430070">
      <w:pPr>
        <w:tabs>
          <w:tab w:val="left" w:pos="3768"/>
        </w:tabs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24"/>
        </w:rPr>
        <w:t>Сорочинск-202</w:t>
      </w:r>
      <w:r w:rsidR="00956F5E">
        <w:rPr>
          <w:rFonts w:ascii="Times New Roman" w:hAnsi="Times New Roman"/>
          <w:sz w:val="24"/>
          <w:lang w:val="en-US"/>
        </w:rPr>
        <w:t>5</w:t>
      </w:r>
      <w:r>
        <w:rPr>
          <w:rFonts w:ascii="Times New Roman" w:hAnsi="Times New Roman"/>
          <w:sz w:val="24"/>
        </w:rPr>
        <w:t>г.</w:t>
      </w:r>
    </w:p>
    <w:p w:rsidR="00EC4E72" w:rsidRDefault="00430070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p w:rsidR="00EC4E72" w:rsidRDefault="00EC4E72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C4E72" w:rsidRDefault="00EC4E72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C4E72" w:rsidRDefault="00EC4E72">
      <w:pPr>
        <w:tabs>
          <w:tab w:val="left" w:pos="4326"/>
        </w:tabs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636"/>
        <w:gridCol w:w="8119"/>
        <w:gridCol w:w="816"/>
      </w:tblGrid>
      <w:tr w:rsidR="00EC4E72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72" w:rsidRDefault="00430070">
            <w:pPr>
              <w:tabs>
                <w:tab w:val="left" w:pos="432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8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72" w:rsidRDefault="00430070">
            <w:pPr>
              <w:tabs>
                <w:tab w:val="left" w:pos="432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Раздел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72" w:rsidRDefault="00430070">
            <w:pPr>
              <w:tabs>
                <w:tab w:val="left" w:pos="432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Стр.</w:t>
            </w:r>
          </w:p>
          <w:p w:rsidR="00EC4E72" w:rsidRDefault="00EC4E72">
            <w:pPr>
              <w:tabs>
                <w:tab w:val="left" w:pos="4326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EC4E72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72" w:rsidRDefault="00430070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I.</w:t>
            </w:r>
          </w:p>
        </w:tc>
        <w:tc>
          <w:tcPr>
            <w:tcW w:w="8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72" w:rsidRDefault="00430070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Пояснительная записка…………………………………………….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72" w:rsidRDefault="00430070">
            <w:pPr>
              <w:tabs>
                <w:tab w:val="left" w:pos="43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 w:rsidR="00EC4E72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72" w:rsidRDefault="00430070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II.</w:t>
            </w:r>
          </w:p>
        </w:tc>
        <w:tc>
          <w:tcPr>
            <w:tcW w:w="8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72" w:rsidRDefault="00430070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Конспект образовательной культурной практики:……………….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72" w:rsidRDefault="00430070">
            <w:pPr>
              <w:tabs>
                <w:tab w:val="left" w:pos="43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EC4E72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72" w:rsidRDefault="00430070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1)</w:t>
            </w:r>
          </w:p>
        </w:tc>
        <w:tc>
          <w:tcPr>
            <w:tcW w:w="8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72" w:rsidRDefault="00430070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организационно-методическая информация…………………….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72" w:rsidRDefault="00430070">
            <w:pPr>
              <w:tabs>
                <w:tab w:val="left" w:pos="43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EC4E72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72" w:rsidRDefault="00430070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2)</w:t>
            </w:r>
          </w:p>
        </w:tc>
        <w:tc>
          <w:tcPr>
            <w:tcW w:w="8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72" w:rsidRDefault="00430070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примерный ход специально организованной совместной образовательной деятельности взрослого и детей……………………...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72" w:rsidRDefault="00EC4E72">
            <w:pPr>
              <w:tabs>
                <w:tab w:val="left" w:pos="43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  <w:p w:rsidR="00EC4E72" w:rsidRDefault="00430070">
            <w:pPr>
              <w:tabs>
                <w:tab w:val="left" w:pos="43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</w:tc>
      </w:tr>
      <w:tr w:rsidR="00EC4E72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72" w:rsidRDefault="00430070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3)</w:t>
            </w:r>
          </w:p>
        </w:tc>
        <w:tc>
          <w:tcPr>
            <w:tcW w:w="8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72" w:rsidRDefault="00430070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дальнейшая разработка темы……………………………………..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72" w:rsidRDefault="00430070">
            <w:pPr>
              <w:tabs>
                <w:tab w:val="left" w:pos="43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</w:tr>
      <w:tr w:rsidR="00EC4E72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72" w:rsidRDefault="00430070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III.</w:t>
            </w:r>
          </w:p>
        </w:tc>
        <w:tc>
          <w:tcPr>
            <w:tcW w:w="8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72" w:rsidRDefault="00430070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Список литературы………………………………………………...</w:t>
            </w: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72" w:rsidRDefault="00430070">
            <w:pPr>
              <w:tabs>
                <w:tab w:val="left" w:pos="43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</w:tr>
      <w:tr w:rsidR="00EC4E72">
        <w:tc>
          <w:tcPr>
            <w:tcW w:w="6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72" w:rsidRDefault="00EC4E72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72" w:rsidRDefault="00EC4E72">
            <w:pPr>
              <w:tabs>
                <w:tab w:val="left" w:pos="4326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E72" w:rsidRDefault="00EC4E72">
            <w:pPr>
              <w:tabs>
                <w:tab w:val="left" w:pos="4326"/>
              </w:tabs>
              <w:spacing w:after="0" w:line="360" w:lineRule="auto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EC4E72" w:rsidRDefault="00EC4E72">
      <w:pPr>
        <w:tabs>
          <w:tab w:val="left" w:pos="3768"/>
        </w:tabs>
        <w:jc w:val="center"/>
        <w:rPr>
          <w:rFonts w:ascii="Times New Roman" w:hAnsi="Times New Roman"/>
          <w:sz w:val="32"/>
        </w:rPr>
      </w:pPr>
    </w:p>
    <w:p w:rsidR="00EC4E72" w:rsidRDefault="00EC4E72">
      <w:pPr>
        <w:tabs>
          <w:tab w:val="left" w:pos="3768"/>
        </w:tabs>
        <w:jc w:val="center"/>
        <w:rPr>
          <w:rFonts w:ascii="Times New Roman" w:hAnsi="Times New Roman"/>
          <w:sz w:val="32"/>
        </w:rPr>
      </w:pPr>
    </w:p>
    <w:p w:rsidR="00EC4E72" w:rsidRDefault="00EC4E72">
      <w:pPr>
        <w:tabs>
          <w:tab w:val="left" w:pos="3768"/>
        </w:tabs>
        <w:jc w:val="center"/>
        <w:rPr>
          <w:rFonts w:ascii="Times New Roman" w:hAnsi="Times New Roman"/>
          <w:sz w:val="32"/>
        </w:rPr>
      </w:pPr>
    </w:p>
    <w:p w:rsidR="00EC4E72" w:rsidRDefault="00EC4E72">
      <w:pPr>
        <w:tabs>
          <w:tab w:val="left" w:pos="3768"/>
        </w:tabs>
        <w:jc w:val="center"/>
        <w:rPr>
          <w:rFonts w:ascii="Times New Roman" w:hAnsi="Times New Roman"/>
          <w:sz w:val="32"/>
        </w:rPr>
      </w:pPr>
    </w:p>
    <w:p w:rsidR="00EC4E72" w:rsidRDefault="00EC4E72">
      <w:pPr>
        <w:tabs>
          <w:tab w:val="left" w:pos="3768"/>
        </w:tabs>
        <w:jc w:val="center"/>
        <w:rPr>
          <w:rFonts w:ascii="Times New Roman" w:hAnsi="Times New Roman"/>
          <w:sz w:val="32"/>
        </w:rPr>
      </w:pPr>
    </w:p>
    <w:p w:rsidR="00EC4E72" w:rsidRDefault="00EC4E72">
      <w:pPr>
        <w:tabs>
          <w:tab w:val="left" w:pos="3768"/>
        </w:tabs>
        <w:jc w:val="center"/>
        <w:rPr>
          <w:rFonts w:ascii="Times New Roman" w:hAnsi="Times New Roman"/>
          <w:sz w:val="32"/>
        </w:rPr>
      </w:pPr>
    </w:p>
    <w:p w:rsidR="00EC4E72" w:rsidRDefault="00EC4E72">
      <w:pPr>
        <w:tabs>
          <w:tab w:val="left" w:pos="3768"/>
        </w:tabs>
        <w:jc w:val="center"/>
        <w:rPr>
          <w:rFonts w:ascii="Times New Roman" w:hAnsi="Times New Roman"/>
          <w:sz w:val="32"/>
        </w:rPr>
      </w:pPr>
    </w:p>
    <w:p w:rsidR="00EC4E72" w:rsidRDefault="00EC4E72">
      <w:pPr>
        <w:tabs>
          <w:tab w:val="left" w:pos="3768"/>
        </w:tabs>
        <w:jc w:val="center"/>
        <w:rPr>
          <w:rFonts w:ascii="Times New Roman" w:hAnsi="Times New Roman"/>
          <w:sz w:val="32"/>
        </w:rPr>
      </w:pPr>
    </w:p>
    <w:p w:rsidR="00EC4E72" w:rsidRDefault="00EC4E72">
      <w:pPr>
        <w:tabs>
          <w:tab w:val="left" w:pos="3768"/>
        </w:tabs>
        <w:jc w:val="center"/>
        <w:rPr>
          <w:rFonts w:ascii="Times New Roman" w:hAnsi="Times New Roman"/>
          <w:sz w:val="32"/>
        </w:rPr>
      </w:pPr>
    </w:p>
    <w:p w:rsidR="00EC4E72" w:rsidRDefault="00EC4E72">
      <w:pPr>
        <w:tabs>
          <w:tab w:val="left" w:pos="3768"/>
        </w:tabs>
        <w:jc w:val="center"/>
        <w:rPr>
          <w:rFonts w:ascii="Times New Roman" w:hAnsi="Times New Roman"/>
          <w:sz w:val="32"/>
        </w:rPr>
      </w:pPr>
    </w:p>
    <w:p w:rsidR="00EC4E72" w:rsidRDefault="00EC4E72">
      <w:pPr>
        <w:tabs>
          <w:tab w:val="left" w:pos="3768"/>
        </w:tabs>
        <w:jc w:val="center"/>
        <w:rPr>
          <w:rFonts w:ascii="Times New Roman" w:hAnsi="Times New Roman"/>
          <w:sz w:val="32"/>
        </w:rPr>
      </w:pPr>
    </w:p>
    <w:p w:rsidR="00EC4E72" w:rsidRDefault="00EC4E72">
      <w:pPr>
        <w:tabs>
          <w:tab w:val="left" w:pos="3768"/>
        </w:tabs>
        <w:jc w:val="center"/>
        <w:rPr>
          <w:rFonts w:ascii="Times New Roman" w:hAnsi="Times New Roman"/>
          <w:sz w:val="32"/>
        </w:rPr>
      </w:pPr>
    </w:p>
    <w:p w:rsidR="00EC4E72" w:rsidRDefault="00EC4E72">
      <w:pPr>
        <w:tabs>
          <w:tab w:val="left" w:pos="3768"/>
        </w:tabs>
        <w:jc w:val="center"/>
        <w:rPr>
          <w:rFonts w:ascii="Times New Roman" w:hAnsi="Times New Roman"/>
          <w:sz w:val="24"/>
        </w:rPr>
      </w:pPr>
    </w:p>
    <w:p w:rsidR="00EC4E72" w:rsidRDefault="00430070">
      <w:pPr>
        <w:pStyle w:val="c12"/>
        <w:spacing w:after="0"/>
        <w:jc w:val="center"/>
        <w:rPr>
          <w:rStyle w:val="c210"/>
          <w:b/>
          <w:sz w:val="28"/>
        </w:rPr>
      </w:pPr>
      <w:r>
        <w:rPr>
          <w:rStyle w:val="c210"/>
          <w:b/>
          <w:sz w:val="28"/>
        </w:rPr>
        <w:lastRenderedPageBreak/>
        <w:t>Пояснительная записка</w:t>
      </w:r>
    </w:p>
    <w:p w:rsidR="00EC4E72" w:rsidRDefault="004300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Одной из наиболее важных и актуальных задач подготовки детей к школе, является их успешное обучение в начальной школе, которое зависит от уровня развития ребенка, умения обобщать и систематизировать свои знания, творчески решать различные проблемы. Развитое математическое мышление не только помогает ребенку ориентироваться и уверенно чувствовать в окружающем его современном мире, но и способствует его общему умственному развитию. Поэтому основное требование к форме организации обучения и воспитания – сделать занятия по формированию элементарно математическим представлениям максимально эффективными для того, чтобы на каждом возрастном этапе обеспечить усвоение ребенком максимально доступным ему объемом знаний и стимулировать его интеллектуальное развитие. В настоящее время, а тем более в будущем, математика будет необходима огромному числу людей различных профессий. В математике заложены огромные возможности для развития мышления детей в процессе их обучения с самого раннего возраста. Дошкольный возраст - самый благоприятный период для интенсивного развития физических и умственных функций детского организма, в том числе и для математического развития. Навыки, умения, приобретённые в дошкольный период, служат фундаментом для получения знаний и развития способностей в старшем возрасте - школе.</w:t>
      </w:r>
    </w:p>
    <w:p w:rsidR="00272F1E" w:rsidRDefault="004300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Математическое развитие ребенка - это не только умение дошкольника считать и решать арифметические задачи, это и развитие способности видеть в окружающем мире отношения, зависимости, оперировать предметами, знаками, символами. Наша задача - развивать эти способности, дать возможность маленькому человеку познавать мир на каждом этапе его взросления. Но надо помнить, что математическое развитие является длительным и весьма трудоёмким процессом для дошкольников, так как формирование основных приёмов логического познания требует не только высокой активности умственной деятельности, но и обобщённых знаний об общих и существенных признаках предметов и явлений действительности.</w:t>
      </w:r>
    </w:p>
    <w:p w:rsidR="00EC4E72" w:rsidRDefault="0043007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первичных математических представлений является мощным средством интеллектуального развития ребенка, его познавательных и творческих способностей. Под математическим развитием дошкольников понимаются качественные изменения познавательной деятельности ребенка, которые происходят в результате формирования элементарных математических представлений, связанных с ними логических операций. Математическое развитие - значимый компонент формирования «картины мира» ребенка. Одна из важных задач воспитателей и родителей - развить у ребенка интерес к математике в дошкольном возрасте. Приобщение к этому предмету в игровой и занимательной форме помогает ребенку в дальнейшем быстрее и легче усваивать школьную программу.</w:t>
      </w:r>
      <w:r>
        <w:rPr>
          <w:rFonts w:ascii="Times New Roman" w:hAnsi="Times New Roman"/>
          <w:sz w:val="28"/>
        </w:rPr>
        <w:br/>
        <w:t xml:space="preserve">      </w:t>
      </w:r>
    </w:p>
    <w:p w:rsidR="00EC4E72" w:rsidRDefault="0043007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ПРИМЕРНЫЙ ХОД СПЕЦИАЛЬНО ОРГАНИЗОВАННОЙ СОВМЕСТНОЙ ОБРАЗОВАТЕЛЬНОЙ ДЕЯТЕЛЬНОСТИ ВЗРОСЛОГО И ДЕТЕЙ</w:t>
      </w:r>
    </w:p>
    <w:p w:rsidR="00EC4E72" w:rsidRDefault="00EC4E7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2"/>
        <w:gridCol w:w="1736"/>
        <w:gridCol w:w="274"/>
        <w:gridCol w:w="197"/>
        <w:gridCol w:w="1329"/>
        <w:gridCol w:w="5193"/>
        <w:gridCol w:w="1640"/>
      </w:tblGrid>
      <w:tr w:rsidR="00EC4E72">
        <w:trPr>
          <w:trHeight w:val="378"/>
        </w:trPr>
        <w:tc>
          <w:tcPr>
            <w:tcW w:w="9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BF1" w:themeFill="text2" w:themeFillTint="30"/>
          </w:tcPr>
          <w:p w:rsidR="00EC4E72" w:rsidRDefault="004300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Организационная информация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BF1" w:themeFill="text2" w:themeFillTint="30"/>
          </w:tcPr>
          <w:p w:rsidR="00EC4E72" w:rsidRDefault="00430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EC4E72"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Доминирующая образовательная область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Познавательное развитие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EC4E7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EC4E72">
        <w:tc>
          <w:tcPr>
            <w:tcW w:w="5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</w:t>
            </w:r>
          </w:p>
        </w:tc>
        <w:tc>
          <w:tcPr>
            <w:tcW w:w="2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деятельности детей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Коммуникативная, двигательная,  познавательная, игровая деятельность, продуктивная, изобразительная.</w:t>
            </w:r>
          </w:p>
          <w:p w:rsidR="00EC4E72" w:rsidRDefault="00EC4E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EC4E72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</w:tr>
      <w:tr w:rsidR="00EC4E72">
        <w:tc>
          <w:tcPr>
            <w:tcW w:w="927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BF1" w:themeFill="text2" w:themeFillTint="30"/>
          </w:tcPr>
          <w:p w:rsidR="00EC4E72" w:rsidRDefault="00430070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Методическая информация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BF1" w:themeFill="text2" w:themeFillTint="30"/>
          </w:tcPr>
          <w:p w:rsidR="00EC4E72" w:rsidRDefault="00EC4E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образовательной деятельности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«Путешествие в страну математика»</w:t>
            </w:r>
          </w:p>
          <w:p w:rsidR="00EC4E72" w:rsidRDefault="00EC4E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EC4E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Методы и приемы реализации содержания занятия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Практические</w:t>
            </w:r>
            <w:r w:rsidR="00C5014E">
              <w:rPr>
                <w:rFonts w:ascii="Times New Roman" w:hAnsi="Times New Roman"/>
                <w:i/>
                <w:sz w:val="24"/>
              </w:rPr>
              <w:t>:</w:t>
            </w:r>
            <w:r w:rsidR="00272F1E">
              <w:rPr>
                <w:rFonts w:ascii="Times New Roman" w:hAnsi="Times New Roman"/>
                <w:sz w:val="24"/>
              </w:rPr>
              <w:t xml:space="preserve">  (</w:t>
            </w:r>
            <w:r>
              <w:rPr>
                <w:rFonts w:ascii="Times New Roman" w:hAnsi="Times New Roman"/>
                <w:sz w:val="24"/>
              </w:rPr>
              <w:t>решение проблемных ситуаций, рисование по клеточкам).</w:t>
            </w:r>
          </w:p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Наглядные</w:t>
            </w:r>
            <w:r w:rsidR="00C5014E">
              <w:rPr>
                <w:rFonts w:ascii="Times New Roman" w:hAnsi="Times New Roman"/>
                <w:i/>
                <w:sz w:val="24"/>
              </w:rPr>
              <w:t xml:space="preserve">: </w:t>
            </w:r>
            <w:r>
              <w:rPr>
                <w:rFonts w:ascii="Times New Roman" w:hAnsi="Times New Roman"/>
                <w:sz w:val="24"/>
              </w:rPr>
              <w:t>(демонстрация карты, демонстрационный и раздаточный материал, показ проверочного материала).</w:t>
            </w:r>
          </w:p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Словесны</w:t>
            </w:r>
            <w:r w:rsidR="00272F1E">
              <w:rPr>
                <w:rFonts w:ascii="Times New Roman" w:hAnsi="Times New Roman"/>
                <w:i/>
                <w:sz w:val="24"/>
              </w:rPr>
              <w:t>е</w:t>
            </w:r>
            <w:r w:rsidR="00C5014E">
              <w:rPr>
                <w:rFonts w:ascii="Times New Roman" w:hAnsi="Times New Roman"/>
                <w:i/>
                <w:sz w:val="24"/>
              </w:rPr>
              <w:t xml:space="preserve">: </w:t>
            </w:r>
            <w:r w:rsidR="00272F1E">
              <w:rPr>
                <w:rFonts w:ascii="Times New Roman" w:hAnsi="Times New Roman"/>
                <w:i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(вопросы, уточнения, рассуждения, на</w:t>
            </w:r>
            <w:r w:rsidR="00272F1E">
              <w:rPr>
                <w:rFonts w:ascii="Times New Roman" w:hAnsi="Times New Roman"/>
                <w:sz w:val="24"/>
              </w:rPr>
              <w:t xml:space="preserve">поминания, указания объяснение, </w:t>
            </w:r>
            <w:r>
              <w:rPr>
                <w:rFonts w:ascii="Times New Roman" w:hAnsi="Times New Roman"/>
                <w:sz w:val="24"/>
              </w:rPr>
              <w:t xml:space="preserve"> увеличение словарного запаса, беседа).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EC4E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Возрастная группа: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Подготовительная  группа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EC4E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Цель:</w:t>
            </w: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pStyle w:val="a3"/>
              <w:spacing w:after="0"/>
            </w:pPr>
            <w:r>
              <w:t>Формирование</w:t>
            </w:r>
            <w:r w:rsidR="006B01C1">
              <w:t xml:space="preserve"> у детей </w:t>
            </w:r>
            <w:r>
              <w:t xml:space="preserve"> </w:t>
            </w:r>
            <w:r w:rsidR="006B01C1">
              <w:t>старшего дошкольного возраста математической грамотности.</w:t>
            </w:r>
          </w:p>
          <w:p w:rsidR="00EC4E72" w:rsidRDefault="00EC4E72">
            <w:pPr>
              <w:pStyle w:val="a3"/>
              <w:spacing w:after="0"/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EC4E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BF1" w:themeFill="text2" w:themeFillTint="30"/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</w:t>
            </w:r>
          </w:p>
        </w:tc>
        <w:tc>
          <w:tcPr>
            <w:tcW w:w="8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BF1" w:themeFill="text2" w:themeFillTint="30"/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Задачи: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BF1" w:themeFill="text2" w:themeFillTint="30"/>
          </w:tcPr>
          <w:p w:rsidR="00EC4E72" w:rsidRDefault="00EC4E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E72">
        <w:trPr>
          <w:trHeight w:val="228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5.1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C501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Образовательные</w:t>
            </w:r>
            <w:r w:rsidR="00430070">
              <w:rPr>
                <w:rFonts w:ascii="Times New Roman" w:hAnsi="Times New Roman"/>
                <w:sz w:val="24"/>
              </w:rPr>
              <w:t xml:space="preserve"> </w:t>
            </w:r>
          </w:p>
          <w:p w:rsidR="00EC4E72" w:rsidRDefault="00EC4E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C93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родолжать учить составлять простые арифметические задачи и записывать их решение с помощью цифр. Закрепить умение выделять в задаче условие, вопрос, ответ;</w:t>
            </w:r>
          </w:p>
          <w:p w:rsidR="00EC4E72" w:rsidRDefault="00664C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Упражнять в </w:t>
            </w:r>
            <w:r w:rsidR="00430070">
              <w:rPr>
                <w:rFonts w:ascii="Times New Roman" w:hAnsi="Times New Roman"/>
                <w:sz w:val="24"/>
              </w:rPr>
              <w:t>умение ориентироваться на листе бумаги в клетку;</w:t>
            </w:r>
          </w:p>
          <w:p w:rsidR="00EC4E72" w:rsidRDefault="006B01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Закрепить состав чисел </w:t>
            </w:r>
            <w:r w:rsidR="00430070">
              <w:rPr>
                <w:rFonts w:ascii="Times New Roman" w:hAnsi="Times New Roman"/>
                <w:sz w:val="24"/>
              </w:rPr>
              <w:t xml:space="preserve"> 7 и 8 из двух меньших чисел;</w:t>
            </w:r>
          </w:p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Закрепить знания геометрических фигур;</w:t>
            </w:r>
          </w:p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Формировать умение определять время по часам с точностью до 1 часа.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EC4E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5.2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Развивающие: </w:t>
            </w:r>
          </w:p>
          <w:p w:rsidR="00EC4E72" w:rsidRDefault="00EC4E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BD141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Развивать логическое мышление, </w:t>
            </w:r>
            <w:r w:rsidR="00430070">
              <w:rPr>
                <w:rFonts w:ascii="Times New Roman" w:hAnsi="Times New Roman"/>
                <w:sz w:val="24"/>
              </w:rPr>
              <w:t xml:space="preserve"> зрительную память, воображение.</w:t>
            </w:r>
            <w:r w:rsidR="006B01C1">
              <w:rPr>
                <w:rFonts w:ascii="Times New Roman" w:hAnsi="Times New Roman"/>
                <w:sz w:val="24"/>
              </w:rPr>
              <w:t xml:space="preserve"> </w:t>
            </w:r>
          </w:p>
          <w:p w:rsidR="006B01C1" w:rsidRDefault="006B01C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развитие умений, формировать свои ответы на заданный вопрос.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EC4E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5.3</w:t>
            </w:r>
          </w:p>
        </w:tc>
        <w:tc>
          <w:tcPr>
            <w:tcW w:w="2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Воспитательные: </w:t>
            </w:r>
          </w:p>
          <w:p w:rsidR="00EC4E72" w:rsidRDefault="00EC4E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Воспитывать самостоятельность, умение понимать учебную задачу и  выполнить ее самостоятельно;</w:t>
            </w:r>
          </w:p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Воспитывать дружелюбие, сопереживание, доброжелательное </w:t>
            </w:r>
            <w:r>
              <w:rPr>
                <w:rFonts w:ascii="Times New Roman" w:hAnsi="Times New Roman"/>
                <w:sz w:val="24"/>
              </w:rPr>
              <w:lastRenderedPageBreak/>
              <w:t>отношение друг к другу.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EC4E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BF1" w:themeFill="text2" w:themeFillTint="30"/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</w:t>
            </w:r>
          </w:p>
        </w:tc>
        <w:tc>
          <w:tcPr>
            <w:tcW w:w="8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BF1" w:themeFill="text2" w:themeFillTint="30"/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Планируемые результаты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BF1" w:themeFill="text2" w:themeFillTint="30"/>
          </w:tcPr>
          <w:p w:rsidR="00EC4E72" w:rsidRDefault="00EC4E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6.1</w:t>
            </w:r>
          </w:p>
        </w:tc>
        <w:tc>
          <w:tcPr>
            <w:tcW w:w="8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Имеет представления о составе чисел из единиц.                                                                 Соотносит цифры и количество предметов.                                                                                        Знает состав чисел от 1 до 10, умеет раскладывать число на 2 меньших.                                       Различает и называет, геометрические фигуры, умеет соотносить их по цвету и форме, группирует их согласно общим признакам. Называет время по часам с точностью до часа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EC4E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6.2</w:t>
            </w:r>
          </w:p>
        </w:tc>
        <w:tc>
          <w:tcPr>
            <w:tcW w:w="8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Умеет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 (+), минус (-) и знаком отношения равно (=).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EC4E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6.3</w:t>
            </w:r>
          </w:p>
        </w:tc>
        <w:tc>
          <w:tcPr>
            <w:tcW w:w="8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Эмоционально заинтересованно наблюдает и участвует в совместной работе во время игры - путешествия, отвечает на вопросы педагога; умеет поддерживать беседу, высказывает свою точку зрения; активно и доброжелательно взаимодействует с педагогом и сверстниками в решении игровых и познавательных задач.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EC4E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6.4</w:t>
            </w:r>
          </w:p>
        </w:tc>
        <w:tc>
          <w:tcPr>
            <w:tcW w:w="8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Проявляет любознательность, познавательную инициативу и познавательный интерес</w:t>
            </w:r>
            <w:r w:rsidR="00272F1E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 xml:space="preserve"> Принимает участие в процессе выполнения  работы, охотно сотрудничает с другими детьми и взрослыми</w:t>
            </w:r>
            <w:r w:rsidR="00272F1E">
              <w:rPr>
                <w:rFonts w:ascii="Times New Roman" w:hAnsi="Times New Roman"/>
                <w:sz w:val="24"/>
              </w:rPr>
              <w:t>.</w:t>
            </w:r>
          </w:p>
          <w:p w:rsidR="00EC4E72" w:rsidRDefault="00EC4E7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EC4E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среды для проведения занятий</w:t>
            </w:r>
          </w:p>
        </w:tc>
        <w:tc>
          <w:tcPr>
            <w:tcW w:w="6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Демо</w:t>
            </w:r>
            <w:r w:rsidR="00272F1E">
              <w:rPr>
                <w:rFonts w:ascii="Times New Roman" w:hAnsi="Times New Roman"/>
                <w:sz w:val="24"/>
              </w:rPr>
              <w:t>нстрационный материал:   карта;</w:t>
            </w:r>
            <w:r>
              <w:rPr>
                <w:rFonts w:ascii="Times New Roman" w:hAnsi="Times New Roman"/>
                <w:sz w:val="24"/>
              </w:rPr>
              <w:t xml:space="preserve"> магнитная доска, магнитные цифры и знаки; </w:t>
            </w:r>
            <w:r w:rsidR="00C5014E">
              <w:rPr>
                <w:rFonts w:ascii="Times New Roman" w:hAnsi="Times New Roman"/>
                <w:sz w:val="24"/>
              </w:rPr>
              <w:t>телевизор; презентация задачи</w:t>
            </w:r>
            <w:r>
              <w:rPr>
                <w:rFonts w:ascii="Times New Roman" w:hAnsi="Times New Roman"/>
                <w:sz w:val="24"/>
              </w:rPr>
              <w:t>;</w:t>
            </w:r>
            <w:r w:rsidR="00C5014E">
              <w:rPr>
                <w:rFonts w:ascii="Times New Roman" w:hAnsi="Times New Roman"/>
                <w:sz w:val="24"/>
              </w:rPr>
              <w:t xml:space="preserve"> макеты часов, смайлики зелёные и жёлтые для рефлексии.</w:t>
            </w:r>
          </w:p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Раздаточный материал: наборы блоков </w:t>
            </w:r>
            <w:proofErr w:type="spellStart"/>
            <w:r>
              <w:rPr>
                <w:rFonts w:ascii="Times New Roman" w:hAnsi="Times New Roman"/>
                <w:sz w:val="24"/>
              </w:rPr>
              <w:t>Дьёныша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каждый стол; На каждого ребёнка математические наборы, листы в </w:t>
            </w:r>
            <w:r w:rsidR="00C5014E">
              <w:rPr>
                <w:rFonts w:ascii="Times New Roman" w:hAnsi="Times New Roman"/>
                <w:sz w:val="24"/>
              </w:rPr>
              <w:t xml:space="preserve">клетку, простой карандаш, </w:t>
            </w:r>
            <w:r>
              <w:rPr>
                <w:rFonts w:ascii="Times New Roman" w:hAnsi="Times New Roman"/>
                <w:sz w:val="24"/>
              </w:rPr>
              <w:t xml:space="preserve"> домики для состава числа.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ватмане изображены станции с математическими названиями</w:t>
            </w: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8.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Подготовка к образовательной деятельности на занятии, в режимные моменты</w:t>
            </w:r>
          </w:p>
        </w:tc>
        <w:tc>
          <w:tcPr>
            <w:tcW w:w="6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Дидактические игры «Найди место в ряду», «Составь числовой ряд»; словесные игры «Кто ваш сосед», «Продолжи ряд»; весёлые задачки; работа в тетрадях с математическими заданиями.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EC4E7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C4E72">
        <w:tc>
          <w:tcPr>
            <w:tcW w:w="1091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BF1" w:themeFill="text2" w:themeFillTint="30"/>
          </w:tcPr>
          <w:p w:rsidR="00EC4E72" w:rsidRDefault="00430070">
            <w:pPr>
              <w:spacing w:after="0" w:line="240" w:lineRule="auto"/>
              <w:ind w:firstLine="14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Конспект занятия (образовательной деятельности)</w:t>
            </w: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BF1" w:themeFill="text2" w:themeFillTint="30"/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I.</w:t>
            </w:r>
          </w:p>
        </w:tc>
        <w:tc>
          <w:tcPr>
            <w:tcW w:w="8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BF1" w:themeFill="text2" w:themeFillTint="30"/>
          </w:tcPr>
          <w:p w:rsidR="00EC4E72" w:rsidRDefault="004300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Вводная часть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BF1" w:themeFill="text2" w:themeFillTint="30"/>
          </w:tcPr>
          <w:p w:rsidR="00EC4E72" w:rsidRDefault="00EC4E7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2146830848</wp:posOffset>
                  </wp:positionH>
                  <wp:positionV relativeFrom="paragraph">
                    <wp:posOffset>2146937600</wp:posOffset>
                  </wp:positionV>
                  <wp:extent cx="13935075" cy="10153650"/>
                  <wp:effectExtent l="0" t="0" r="0" b="0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6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3935075" cy="10153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b/>
                <w:sz w:val="24"/>
              </w:rPr>
              <w:t>1.1</w:t>
            </w:r>
          </w:p>
          <w:p w:rsidR="00EC4E72" w:rsidRDefault="00EC4E72">
            <w:pPr>
              <w:spacing w:after="0" w:line="240" w:lineRule="auto"/>
              <w:ind w:firstLine="567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Введение в тему (создание проблемной ситуации)</w:t>
            </w:r>
          </w:p>
        </w:tc>
        <w:tc>
          <w:tcPr>
            <w:tcW w:w="6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F1E" w:rsidRDefault="00664C93">
            <w:pPr>
              <w:spacing w:after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мы сегодня с вами отправимся в путешествие, а куда узнаем</w:t>
            </w:r>
            <w:r w:rsidR="00BD1410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 отгадав</w:t>
            </w:r>
            <w:r w:rsidR="00430070">
              <w:rPr>
                <w:rFonts w:ascii="Times New Roman" w:hAnsi="Times New Roman"/>
                <w:sz w:val="24"/>
              </w:rPr>
              <w:t xml:space="preserve"> загадку:                                                                               Она – царица всех наук</w:t>
            </w:r>
            <w:r w:rsidR="009E2BA0">
              <w:rPr>
                <w:rFonts w:ascii="Times New Roman" w:hAnsi="Times New Roman"/>
                <w:sz w:val="24"/>
              </w:rPr>
              <w:t>,</w:t>
            </w:r>
            <w:r w:rsidR="00430070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Без неё мы – как без рук</w:t>
            </w:r>
            <w:r w:rsidR="009E2BA0">
              <w:rPr>
                <w:rFonts w:ascii="Times New Roman" w:hAnsi="Times New Roman"/>
                <w:sz w:val="24"/>
              </w:rPr>
              <w:t>,</w:t>
            </w:r>
            <w:r w:rsidR="00430070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    Научит думать и решать</w:t>
            </w:r>
            <w:r w:rsidR="009E2BA0">
              <w:rPr>
                <w:rFonts w:ascii="Times New Roman" w:hAnsi="Times New Roman"/>
                <w:sz w:val="24"/>
              </w:rPr>
              <w:t>,</w:t>
            </w:r>
            <w:r w:rsidR="00430070">
              <w:rPr>
                <w:rFonts w:ascii="Times New Roman" w:hAnsi="Times New Roman"/>
                <w:sz w:val="24"/>
              </w:rPr>
              <w:t xml:space="preserve">                                                                                      И много действий совершать (математика)</w:t>
            </w:r>
          </w:p>
          <w:p w:rsidR="00EC4E72" w:rsidRDefault="00430070">
            <w:pPr>
              <w:spacing w:after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Правильно математика</w:t>
            </w:r>
            <w:r w:rsidR="00C5014E">
              <w:rPr>
                <w:rFonts w:ascii="Times New Roman" w:hAnsi="Times New Roman"/>
                <w:sz w:val="24"/>
              </w:rPr>
              <w:t xml:space="preserve"> очень важная и нужная наука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 становятся в круг. </w:t>
            </w:r>
          </w:p>
          <w:p w:rsidR="00EC4E72" w:rsidRDefault="00EC4E72">
            <w:pPr>
              <w:rPr>
                <w:rFonts w:ascii="Times New Roman" w:hAnsi="Times New Roman"/>
                <w:sz w:val="24"/>
              </w:rPr>
            </w:pPr>
          </w:p>
          <w:p w:rsidR="00EC4E72" w:rsidRDefault="00EC4E72">
            <w:pPr>
              <w:rPr>
                <w:rFonts w:ascii="Times New Roman" w:hAnsi="Times New Roman"/>
                <w:sz w:val="24"/>
              </w:rPr>
            </w:pPr>
          </w:p>
          <w:p w:rsidR="00EC4E72" w:rsidRDefault="00EC4E72">
            <w:pPr>
              <w:rPr>
                <w:rFonts w:ascii="Times New Roman" w:hAnsi="Times New Roman"/>
                <w:sz w:val="24"/>
              </w:rPr>
            </w:pPr>
          </w:p>
          <w:p w:rsidR="00EC4E72" w:rsidRDefault="00EC4E72">
            <w:pPr>
              <w:rPr>
                <w:rFonts w:ascii="Times New Roman" w:hAnsi="Times New Roman"/>
                <w:sz w:val="24"/>
              </w:rPr>
            </w:pP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1.2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Мотивация деятельности детей</w:t>
            </w:r>
          </w:p>
        </w:tc>
        <w:tc>
          <w:tcPr>
            <w:tcW w:w="6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E72" w:rsidRDefault="00430070">
            <w:pPr>
              <w:spacing w:after="2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 с вам</w:t>
            </w:r>
            <w:r w:rsidR="008A45C8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 xml:space="preserve"> отправимся в страну математики. Где нас ждет фея математики. Она знает, что вы скоро пойдете в школу и вам нужно хорошо подготовиться.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E72" w:rsidRDefault="00EC4E72">
            <w:pPr>
              <w:rPr>
                <w:rFonts w:ascii="Times New Roman" w:hAnsi="Times New Roman"/>
                <w:sz w:val="24"/>
              </w:rPr>
            </w:pPr>
          </w:p>
        </w:tc>
      </w:tr>
      <w:tr w:rsidR="00EC4E72">
        <w:trPr>
          <w:trHeight w:val="12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1.3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Целеполагание</w:t>
            </w:r>
          </w:p>
        </w:tc>
        <w:tc>
          <w:tcPr>
            <w:tcW w:w="6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E72" w:rsidRDefault="00430070">
            <w:pPr>
              <w:pStyle w:val="a3"/>
              <w:spacing w:after="0"/>
              <w:jc w:val="both"/>
            </w:pPr>
            <w:r>
              <w:t>Ребята, вы готовы поделиться с феей своими знаниями? Поможет в нашем путешествии карта. У меня есть волшебный колокольчик, который перенесет на</w:t>
            </w:r>
            <w:r w:rsidR="00272F1E">
              <w:t xml:space="preserve">с </w:t>
            </w:r>
            <w:r w:rsidR="00664C93">
              <w:t xml:space="preserve"> в страну математика</w:t>
            </w:r>
            <w:r>
              <w:t xml:space="preserve">. </w:t>
            </w:r>
          </w:p>
          <w:p w:rsidR="00EC4E72" w:rsidRDefault="00430070">
            <w:pPr>
              <w:pStyle w:val="a3"/>
              <w:spacing w:after="0"/>
              <w:jc w:val="both"/>
            </w:pPr>
            <w:r>
              <w:t>Колокольчик звенит</w:t>
            </w:r>
            <w:r w:rsidR="009E2BA0">
              <w:t>,</w:t>
            </w:r>
            <w:r>
              <w:t xml:space="preserve"> заливается</w:t>
            </w:r>
          </w:p>
          <w:p w:rsidR="00EC4E72" w:rsidRDefault="00430070">
            <w:pPr>
              <w:pStyle w:val="a3"/>
              <w:spacing w:after="0"/>
              <w:jc w:val="both"/>
            </w:pPr>
            <w:r>
              <w:t>В путешествие с нами отправляется.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Показывает карту, с помощью которой будут дети путешествовать.</w:t>
            </w: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BF1" w:themeFill="text2" w:themeFillTint="30"/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</w:t>
            </w:r>
          </w:p>
        </w:tc>
        <w:tc>
          <w:tcPr>
            <w:tcW w:w="8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BF1" w:themeFill="text2" w:themeFillTint="30"/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Основная часть: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BF1" w:themeFill="text2" w:themeFillTint="30"/>
          </w:tcPr>
          <w:p w:rsidR="00EC4E72" w:rsidRDefault="00EC4E7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2.1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Актуализация ранее приобретенных знаний</w:t>
            </w:r>
          </w:p>
        </w:tc>
        <w:tc>
          <w:tcPr>
            <w:tcW w:w="6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BA0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Посмотрите на карту, первая станция:</w:t>
            </w:r>
            <w:r w:rsidR="00272F1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«Математическая разминка». </w:t>
            </w:r>
          </w:p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Игра « Отвечай быстро»</w:t>
            </w:r>
          </w:p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 буду задавать вопросы, а вы на них быстро отвечать.</w:t>
            </w:r>
          </w:p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Сколько пальцев на одной руке?</w:t>
            </w:r>
          </w:p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2.Назовите соседей чисел 5,7</w:t>
            </w:r>
          </w:p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3.Угадайте число, живущее между числами 5 и 7, 4 и 6, 9 и 7.</w:t>
            </w:r>
          </w:p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4.Назовите предыдущее число чисел  6, 8</w:t>
            </w:r>
          </w:p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5.Назовите последующее число чисел 2, 5, 9.</w:t>
            </w:r>
          </w:p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6.Сколько ушей у двух кошек?(4)</w:t>
            </w:r>
          </w:p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7.Сколько дней в неделе? (7)</w:t>
            </w:r>
          </w:p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 Сколько глаз у светофора? (3)</w:t>
            </w:r>
          </w:p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 Сколько лап у двух собак? (8)</w:t>
            </w:r>
          </w:p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 Сколько пальцев на двух руках? (10)</w:t>
            </w:r>
          </w:p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  Что длиннее неделя или месяц</w:t>
            </w:r>
          </w:p>
          <w:p w:rsidR="00EC4E72" w:rsidRDefault="00430070" w:rsidP="00C5014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Молодцы ребята, математическая разминка закончилась</w:t>
            </w:r>
            <w:r w:rsidR="00272F1E"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Сосчитайте количество точек</w:t>
            </w:r>
            <w:r w:rsidR="00C5014E">
              <w:rPr>
                <w:rFonts w:ascii="Times New Roman" w:hAnsi="Times New Roman"/>
                <w:sz w:val="24"/>
              </w:rPr>
              <w:t xml:space="preserve"> на карточке</w:t>
            </w:r>
            <w:r>
              <w:rPr>
                <w:rFonts w:ascii="Times New Roman" w:hAnsi="Times New Roman"/>
                <w:sz w:val="24"/>
              </w:rPr>
              <w:t xml:space="preserve"> и найдите соответствующее число на столе, там и будет ваше место.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EC4E72"/>
          <w:p w:rsidR="00EC4E72" w:rsidRDefault="00C5014E">
            <w:r>
              <w:t>За ответ дети получают карточки с  изображением точек разного количества.</w:t>
            </w:r>
          </w:p>
          <w:p w:rsidR="00EC4E72" w:rsidRDefault="00EC4E72"/>
          <w:p w:rsidR="00EC4E72" w:rsidRDefault="00EC4E72"/>
          <w:p w:rsidR="00EC4E72" w:rsidRDefault="00EC4E72"/>
          <w:p w:rsidR="00EC4E72" w:rsidRDefault="00EC4E72"/>
          <w:p w:rsidR="00EC4E72" w:rsidRDefault="00EC4E72"/>
          <w:p w:rsidR="00EC4E72" w:rsidRDefault="00EC4E72"/>
          <w:p w:rsidR="00EC4E72" w:rsidRDefault="00EC4E72"/>
          <w:p w:rsidR="00EC4E72" w:rsidRDefault="00EC4E72"/>
          <w:p w:rsidR="00EC4E72" w:rsidRDefault="00EC4E72"/>
          <w:p w:rsidR="00EC4E72" w:rsidRDefault="00EC4E72"/>
          <w:p w:rsidR="00EC4E72" w:rsidRDefault="00EC4E72"/>
          <w:p w:rsidR="00EC4E72" w:rsidRDefault="00EC4E72"/>
          <w:p w:rsidR="00EC4E72" w:rsidRDefault="00EC4E72">
            <w:pPr>
              <w:rPr>
                <w:rFonts w:ascii="Times New Roman" w:hAnsi="Times New Roman"/>
              </w:rPr>
            </w:pPr>
          </w:p>
          <w:p w:rsidR="00EC4E72" w:rsidRDefault="0043007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 садятся за столы</w:t>
            </w:r>
          </w:p>
        </w:tc>
      </w:tr>
      <w:tr w:rsidR="00EC4E72">
        <w:trPr>
          <w:trHeight w:val="699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2.2</w:t>
            </w: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pStyle w:val="a5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Добывание нового знания</w:t>
            </w:r>
          </w:p>
        </w:tc>
        <w:tc>
          <w:tcPr>
            <w:tcW w:w="6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Пальчиковая гимнастика с карандашом.</w:t>
            </w:r>
          </w:p>
          <w:p w:rsidR="00EC4E72" w:rsidRDefault="0043007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Посмотрите на столе лежат шестигранные карандаши, давайте с ними поиграем, разомнем наши пальчики:</w:t>
            </w:r>
          </w:p>
          <w:p w:rsidR="00272F1E" w:rsidRPr="009E2BA0" w:rsidRDefault="00430070" w:rsidP="00272F1E">
            <w:pPr>
              <w:rPr>
                <w:rFonts w:ascii="Times New Roman" w:hAnsi="Times New Roman"/>
                <w:color w:val="auto"/>
                <w:sz w:val="24"/>
              </w:rPr>
            </w:pPr>
            <w:r w:rsidRPr="009E2BA0">
              <w:rPr>
                <w:rFonts w:ascii="Times New Roman" w:hAnsi="Times New Roman"/>
                <w:color w:val="auto"/>
                <w:sz w:val="24"/>
              </w:rPr>
              <w:t>Заводи мотор скорей</w:t>
            </w:r>
          </w:p>
          <w:p w:rsidR="00272F1E" w:rsidRPr="009E2BA0" w:rsidRDefault="00430070" w:rsidP="00272F1E">
            <w:pPr>
              <w:rPr>
                <w:rFonts w:ascii="Times New Roman" w:hAnsi="Times New Roman"/>
                <w:color w:val="auto"/>
                <w:sz w:val="24"/>
              </w:rPr>
            </w:pPr>
            <w:r w:rsidRPr="009E2BA0">
              <w:rPr>
                <w:rFonts w:ascii="Times New Roman" w:hAnsi="Times New Roman"/>
                <w:color w:val="auto"/>
                <w:sz w:val="24"/>
              </w:rPr>
              <w:t>И ладони разогрей.</w:t>
            </w:r>
          </w:p>
          <w:p w:rsidR="00EC4E72" w:rsidRPr="009E2BA0" w:rsidRDefault="00430070" w:rsidP="00272F1E">
            <w:pPr>
              <w:rPr>
                <w:rFonts w:ascii="Times New Roman" w:hAnsi="Times New Roman"/>
                <w:color w:val="auto"/>
                <w:sz w:val="24"/>
              </w:rPr>
            </w:pPr>
            <w:r w:rsidRPr="009E2BA0">
              <w:rPr>
                <w:rFonts w:ascii="Times New Roman" w:hAnsi="Times New Roman"/>
                <w:color w:val="auto"/>
                <w:sz w:val="24"/>
              </w:rPr>
              <w:t>Всё быстрей, быстрей, быстрей,</w:t>
            </w:r>
          </w:p>
          <w:p w:rsidR="00EC4E72" w:rsidRPr="009E2BA0" w:rsidRDefault="0043007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9E2BA0">
              <w:rPr>
                <w:rFonts w:ascii="Times New Roman" w:hAnsi="Times New Roman"/>
                <w:color w:val="auto"/>
                <w:sz w:val="24"/>
              </w:rPr>
              <w:t>Сил, приятель, не жалей.</w:t>
            </w:r>
          </w:p>
          <w:p w:rsidR="00EC4E72" w:rsidRPr="009E2BA0" w:rsidRDefault="0043007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9E2BA0">
              <w:rPr>
                <w:rFonts w:ascii="Times New Roman" w:hAnsi="Times New Roman"/>
                <w:color w:val="auto"/>
                <w:sz w:val="24"/>
              </w:rPr>
              <w:t>Ход немного замедляем.</w:t>
            </w:r>
          </w:p>
          <w:p w:rsidR="00EC4E72" w:rsidRPr="009E2BA0" w:rsidRDefault="0043007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9E2BA0">
              <w:rPr>
                <w:rFonts w:ascii="Times New Roman" w:hAnsi="Times New Roman"/>
                <w:color w:val="auto"/>
                <w:sz w:val="24"/>
              </w:rPr>
              <w:t>Видно, к дому подъезжаем.</w:t>
            </w:r>
          </w:p>
          <w:p w:rsidR="00EC4E72" w:rsidRPr="009E2BA0" w:rsidRDefault="0043007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9E2BA0">
              <w:rPr>
                <w:rFonts w:ascii="Times New Roman" w:hAnsi="Times New Roman"/>
                <w:color w:val="auto"/>
                <w:sz w:val="24"/>
              </w:rPr>
              <w:t>Едем тише, тише, тише.</w:t>
            </w:r>
          </w:p>
          <w:p w:rsidR="00EC4E72" w:rsidRPr="009E2BA0" w:rsidRDefault="00430070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</w:rPr>
            </w:pPr>
            <w:r w:rsidRPr="009E2BA0">
              <w:rPr>
                <w:rFonts w:ascii="Times New Roman" w:hAnsi="Times New Roman"/>
                <w:color w:val="auto"/>
                <w:sz w:val="24"/>
              </w:rPr>
              <w:t>И мотор уже не слышен.</w:t>
            </w:r>
          </w:p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 w:rsidRPr="009E2BA0">
              <w:rPr>
                <w:rFonts w:ascii="Times New Roman" w:hAnsi="Times New Roman"/>
                <w:color w:val="auto"/>
                <w:sz w:val="24"/>
              </w:rPr>
              <w:t>Замечательно наши пальчики погрелись и сейчас, мы с вами будем выполнять графический диктант. Возьмите в руки карандаш и поставьте его на красную точку, которую я вам поставила заранее. От этой точки начнется наш рисунок. Слушайте внимательно и выполняйте задание. После того как мы закончим рисунок, мы узнаем, на чем д</w:t>
            </w:r>
            <w:r w:rsidR="00272F1E" w:rsidRPr="009E2BA0">
              <w:rPr>
                <w:rFonts w:ascii="Times New Roman" w:hAnsi="Times New Roman"/>
                <w:color w:val="auto"/>
                <w:sz w:val="24"/>
              </w:rPr>
              <w:t>а</w:t>
            </w:r>
            <w:r w:rsidRPr="009E2BA0">
              <w:rPr>
                <w:rFonts w:ascii="Times New Roman" w:hAnsi="Times New Roman"/>
                <w:color w:val="auto"/>
                <w:sz w:val="24"/>
              </w:rPr>
              <w:t>льше отправимся  путешествовать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EC4E72" w:rsidRDefault="00D1164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4124325" cy="4533900"/>
                  <wp:effectExtent l="19050" t="0" r="9525" b="0"/>
                  <wp:docPr id="1" name="Рисунок 1" descr="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4325" cy="453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30070">
              <w:rPr>
                <w:rFonts w:ascii="Times New Roman" w:hAnsi="Times New Roman"/>
                <w:sz w:val="24"/>
                <w:highlight w:val="white"/>
              </w:rPr>
              <w:t>Итак,  что же у нас</w:t>
            </w:r>
            <w:r w:rsidR="009E2BA0">
              <w:rPr>
                <w:rFonts w:ascii="Times New Roman" w:hAnsi="Times New Roman"/>
                <w:sz w:val="24"/>
                <w:highlight w:val="white"/>
              </w:rPr>
              <w:t xml:space="preserve"> получилось? Правильно самолет.</w:t>
            </w:r>
          </w:p>
          <w:p w:rsidR="00EC4E72" w:rsidRDefault="0043007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Продолжа</w:t>
            </w:r>
            <w:r w:rsidR="009E2BA0">
              <w:rPr>
                <w:rFonts w:ascii="Times New Roman" w:hAnsi="Times New Roman"/>
                <w:sz w:val="24"/>
                <w:highlight w:val="white"/>
              </w:rPr>
              <w:t>ем наше путешествие на самолете</w:t>
            </w:r>
            <w:r>
              <w:rPr>
                <w:rFonts w:ascii="Times New Roman" w:hAnsi="Times New Roman"/>
                <w:sz w:val="24"/>
                <w:highlight w:val="white"/>
              </w:rPr>
              <w:t>.</w:t>
            </w:r>
            <w:r w:rsidR="00865F03">
              <w:rPr>
                <w:rFonts w:ascii="Times New Roman" w:hAnsi="Times New Roman"/>
                <w:sz w:val="24"/>
                <w:highlight w:val="white"/>
              </w:rPr>
              <w:t xml:space="preserve"> Встаём</w:t>
            </w:r>
            <w:r w:rsidR="00D11640">
              <w:rPr>
                <w:rFonts w:ascii="Times New Roman" w:hAnsi="Times New Roman"/>
                <w:sz w:val="24"/>
                <w:highlight w:val="white"/>
              </w:rPr>
              <w:t>,</w:t>
            </w:r>
            <w:r w:rsidR="00865F03">
              <w:rPr>
                <w:rFonts w:ascii="Times New Roman" w:hAnsi="Times New Roman"/>
                <w:sz w:val="24"/>
                <w:highlight w:val="white"/>
              </w:rPr>
              <w:t xml:space="preserve"> заводим </w:t>
            </w:r>
            <w:r w:rsidR="00865F03">
              <w:rPr>
                <w:rFonts w:ascii="Times New Roman" w:hAnsi="Times New Roman"/>
                <w:sz w:val="24"/>
                <w:highlight w:val="white"/>
              </w:rPr>
              <w:lastRenderedPageBreak/>
              <w:t>мотор и полетели.</w:t>
            </w:r>
          </w:p>
          <w:p w:rsidR="00EC4E72" w:rsidRDefault="009E2BA0">
            <w:pPr>
              <w:spacing w:after="0"/>
              <w:jc w:val="both"/>
              <w:rPr>
                <w:rFonts w:ascii="Times New Roman" w:hAnsi="Times New Roman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Посмотрите на карту, мы прилетели</w:t>
            </w:r>
            <w:r w:rsidR="00430070">
              <w:rPr>
                <w:rFonts w:ascii="Times New Roman" w:hAnsi="Times New Roman"/>
                <w:sz w:val="24"/>
                <w:highlight w:val="white"/>
              </w:rPr>
              <w:t xml:space="preserve"> на станцию</w:t>
            </w:r>
            <w:r w:rsidR="00430070">
              <w:rPr>
                <w:rFonts w:ascii="Times New Roman" w:hAnsi="Times New Roman"/>
                <w:sz w:val="24"/>
              </w:rPr>
              <w:t xml:space="preserve"> «Числовая» </w:t>
            </w:r>
          </w:p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«Засели домик числами»  </w:t>
            </w:r>
          </w:p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каждом этаже дома надо заселить числа так, чтобы при их сложении получалось число, которое изображено на крыше.</w:t>
            </w:r>
          </w:p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Молодцы, все числа заселили в домики и можем отправиться путешест</w:t>
            </w:r>
            <w:r w:rsidR="00983DD6">
              <w:rPr>
                <w:rFonts w:ascii="Times New Roman" w:hAnsi="Times New Roman"/>
                <w:sz w:val="24"/>
              </w:rPr>
              <w:t>вовать по стране математика</w:t>
            </w:r>
            <w:r>
              <w:rPr>
                <w:rFonts w:ascii="Times New Roman" w:hAnsi="Times New Roman"/>
                <w:sz w:val="24"/>
              </w:rPr>
              <w:t xml:space="preserve"> дальше. Посмотрите на карту</w:t>
            </w:r>
            <w:r w:rsidR="008F4465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мы отправляемся к станции «Часовая»</w:t>
            </w:r>
            <w:r w:rsidR="00FE6B29">
              <w:rPr>
                <w:rFonts w:ascii="Times New Roman" w:hAnsi="Times New Roman"/>
                <w:sz w:val="24"/>
              </w:rPr>
              <w:t xml:space="preserve"> </w:t>
            </w:r>
          </w:p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3.Станция Часовая.  </w:t>
            </w:r>
            <w:r w:rsidR="00983DD6">
              <w:rPr>
                <w:rFonts w:ascii="Times New Roman" w:hAnsi="Times New Roman"/>
                <w:sz w:val="24"/>
              </w:rPr>
              <w:t>Дети, зачем нам нужны часы?</w:t>
            </w:r>
            <w:r w:rsidR="0019468D">
              <w:rPr>
                <w:rFonts w:ascii="Times New Roman" w:hAnsi="Times New Roman"/>
                <w:sz w:val="24"/>
              </w:rPr>
              <w:t xml:space="preserve"> </w:t>
            </w:r>
            <w:r w:rsidR="00983DD6">
              <w:rPr>
                <w:rFonts w:ascii="Times New Roman" w:hAnsi="Times New Roman"/>
                <w:sz w:val="24"/>
              </w:rPr>
              <w:t>( Ответы детей) Воспитатель показывает часы и напоминает детям, что маленькая стрелка показывает час и двигается медленно. Длинная стрелка показывает минуты и двигается быстрей.</w:t>
            </w:r>
            <w:r w:rsidR="00A2092A">
              <w:rPr>
                <w:rFonts w:ascii="Times New Roman" w:hAnsi="Times New Roman"/>
                <w:sz w:val="24"/>
              </w:rPr>
              <w:t xml:space="preserve"> Проводится игра «Покажи время» ( Ходят стрелочки по кругу и хотят догнать друг друга. Стрелка, стрелка не спеши, ты нам время покажи). Воспитатель спрашивает у детей, если уроки начинаются в 9 часов. Как вы думаете во сколько надо встать, чтобы успеть на уроки?(Обсуждение</w:t>
            </w:r>
            <w:r w:rsidR="00EC3E41">
              <w:rPr>
                <w:rFonts w:ascii="Times New Roman" w:hAnsi="Times New Roman"/>
                <w:sz w:val="24"/>
              </w:rPr>
              <w:t>)</w:t>
            </w:r>
          </w:p>
          <w:p w:rsidR="00EC4E72" w:rsidRDefault="00865F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430070">
              <w:rPr>
                <w:rFonts w:ascii="Times New Roman" w:hAnsi="Times New Roman"/>
                <w:sz w:val="24"/>
              </w:rPr>
              <w:t>Молодцы! Вы справились с заданием. И мы отправляемся дальше.</w:t>
            </w:r>
            <w:r>
              <w:rPr>
                <w:rFonts w:ascii="Times New Roman" w:hAnsi="Times New Roman"/>
                <w:sz w:val="24"/>
              </w:rPr>
              <w:t xml:space="preserve"> Чтобы отправится на следующую станцию нам нужен обратный счёт от10 до1 </w:t>
            </w:r>
          </w:p>
          <w:p w:rsidR="00EC4E72" w:rsidRPr="007E39C0" w:rsidRDefault="00430070" w:rsidP="00865F03">
            <w:pPr>
              <w:rPr>
                <w:rFonts w:ascii="Times New Roman" w:hAnsi="Times New Roman"/>
                <w:color w:val="C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Следующая станция  – «Весёлые задачи».                                           </w:t>
            </w:r>
          </w:p>
          <w:p w:rsidR="00EC4E72" w:rsidRDefault="007E39C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 этой станции  составляют, решают и записывают </w:t>
            </w:r>
            <w:r w:rsidR="00430070">
              <w:rPr>
                <w:rFonts w:ascii="Times New Roman" w:hAnsi="Times New Roman"/>
                <w:sz w:val="24"/>
              </w:rPr>
              <w:t xml:space="preserve"> задачи. Какое условие в этой задаче?                                                                      Чт</w:t>
            </w:r>
            <w:r w:rsidR="0062527B">
              <w:rPr>
                <w:rFonts w:ascii="Times New Roman" w:hAnsi="Times New Roman"/>
                <w:sz w:val="24"/>
              </w:rPr>
              <w:t>о мы знаем о количестве</w:t>
            </w:r>
            <w:r w:rsidR="00430070">
              <w:rPr>
                <w:rFonts w:ascii="Times New Roman" w:hAnsi="Times New Roman"/>
                <w:sz w:val="24"/>
              </w:rPr>
              <w:t>?                                                          Назовите вопрос задачи.                                                                                         Что надо найти? Каким действием мы это сделаем? Какой это знак? Как записать матема</w:t>
            </w:r>
            <w:r w:rsidR="0062527B">
              <w:rPr>
                <w:rFonts w:ascii="Times New Roman" w:hAnsi="Times New Roman"/>
                <w:sz w:val="24"/>
              </w:rPr>
              <w:t>тически</w:t>
            </w:r>
            <w:r w:rsidR="00EC3E41">
              <w:rPr>
                <w:rFonts w:ascii="Times New Roman" w:hAnsi="Times New Roman"/>
                <w:sz w:val="24"/>
              </w:rPr>
              <w:t xml:space="preserve">? </w:t>
            </w:r>
            <w:r w:rsidR="00430070">
              <w:rPr>
                <w:rFonts w:ascii="Times New Roman" w:hAnsi="Times New Roman"/>
                <w:sz w:val="24"/>
              </w:rPr>
              <w:t>Ребята, давайте запишем решение задачи, с помощью математического набора.</w:t>
            </w:r>
          </w:p>
          <w:p w:rsidR="00EC3E41" w:rsidRDefault="00430070" w:rsidP="00AD0A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 посмотрите на карту, у нас осталась последня</w:t>
            </w:r>
            <w:r w:rsidR="00AD0A9F">
              <w:rPr>
                <w:rFonts w:ascii="Times New Roman" w:hAnsi="Times New Roman"/>
                <w:sz w:val="24"/>
              </w:rPr>
              <w:t>я станция «Геометрические формы</w:t>
            </w:r>
            <w:r>
              <w:rPr>
                <w:rFonts w:ascii="Times New Roman" w:hAnsi="Times New Roman"/>
                <w:sz w:val="24"/>
              </w:rPr>
              <w:t xml:space="preserve">».                                                                       Игра с блоками </w:t>
            </w:r>
            <w:proofErr w:type="spellStart"/>
            <w:r>
              <w:rPr>
                <w:rFonts w:ascii="Times New Roman" w:hAnsi="Times New Roman"/>
                <w:sz w:val="24"/>
              </w:rPr>
              <w:t>Дь</w:t>
            </w:r>
            <w:r w:rsidR="00956F5E">
              <w:rPr>
                <w:rFonts w:ascii="Times New Roman" w:hAnsi="Times New Roman"/>
                <w:sz w:val="24"/>
              </w:rPr>
              <w:t>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</w:rPr>
              <w:t>ныша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«Постро</w:t>
            </w:r>
            <w:r w:rsidR="007D7688">
              <w:rPr>
                <w:rFonts w:ascii="Times New Roman" w:hAnsi="Times New Roman"/>
                <w:sz w:val="24"/>
              </w:rPr>
              <w:t>й цепочку». Сейчас вы должны бу</w:t>
            </w:r>
            <w:r w:rsidR="00EC3E41">
              <w:rPr>
                <w:rFonts w:ascii="Times New Roman" w:hAnsi="Times New Roman"/>
                <w:sz w:val="24"/>
              </w:rPr>
              <w:t>дете работать сообща</w:t>
            </w:r>
            <w:r w:rsidR="00BD1410">
              <w:rPr>
                <w:rFonts w:ascii="Times New Roman" w:hAnsi="Times New Roman"/>
                <w:sz w:val="24"/>
              </w:rPr>
              <w:t>,</w:t>
            </w:r>
            <w:r w:rsidR="00EC3E41">
              <w:rPr>
                <w:rFonts w:ascii="Times New Roman" w:hAnsi="Times New Roman"/>
                <w:sz w:val="24"/>
              </w:rPr>
              <w:t xml:space="preserve"> по три человека</w:t>
            </w:r>
            <w:r w:rsidR="0019468D">
              <w:rPr>
                <w:rFonts w:ascii="Times New Roman" w:hAnsi="Times New Roman"/>
                <w:sz w:val="24"/>
              </w:rPr>
              <w:t>,</w:t>
            </w:r>
            <w:r w:rsidR="007D7688">
              <w:rPr>
                <w:rFonts w:ascii="Times New Roman" w:hAnsi="Times New Roman"/>
                <w:sz w:val="24"/>
              </w:rPr>
              <w:t xml:space="preserve"> и выстроить</w:t>
            </w:r>
            <w:r>
              <w:rPr>
                <w:rFonts w:ascii="Times New Roman" w:hAnsi="Times New Roman"/>
                <w:sz w:val="24"/>
              </w:rPr>
              <w:t xml:space="preserve"> как можно длиннее цепочк</w:t>
            </w:r>
            <w:r w:rsidR="007D7688">
              <w:rPr>
                <w:rFonts w:ascii="Times New Roman" w:hAnsi="Times New Roman"/>
                <w:sz w:val="24"/>
              </w:rPr>
              <w:t>у соблюдая следующую закономерность (Рядом не должны находиться фигуры одного цвета и одной формы)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EC3E41">
              <w:rPr>
                <w:rFonts w:ascii="Times New Roman" w:hAnsi="Times New Roman"/>
                <w:sz w:val="24"/>
              </w:rPr>
              <w:t>Проверяем выполнение задания.</w:t>
            </w:r>
            <w:r>
              <w:rPr>
                <w:rFonts w:ascii="Times New Roman" w:hAnsi="Times New Roman"/>
                <w:sz w:val="24"/>
              </w:rPr>
              <w:t xml:space="preserve">                                   </w:t>
            </w:r>
          </w:p>
          <w:p w:rsidR="00EC4E72" w:rsidRDefault="00430070" w:rsidP="00AD0A9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Молодцы вы справились с заданием.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EC4E72">
            <w:pPr>
              <w:rPr>
                <w:rFonts w:ascii="Times New Roman" w:hAnsi="Times New Roman"/>
                <w:sz w:val="24"/>
              </w:rPr>
            </w:pPr>
          </w:p>
          <w:p w:rsidR="00EC4E72" w:rsidRDefault="00EC4E72">
            <w:pPr>
              <w:rPr>
                <w:rFonts w:ascii="Times New Roman" w:hAnsi="Times New Roman"/>
                <w:sz w:val="24"/>
              </w:rPr>
            </w:pPr>
          </w:p>
          <w:p w:rsidR="00EC4E72" w:rsidRDefault="00EC4E72">
            <w:pPr>
              <w:rPr>
                <w:rFonts w:ascii="Times New Roman" w:hAnsi="Times New Roman"/>
                <w:sz w:val="24"/>
              </w:rPr>
            </w:pPr>
          </w:p>
          <w:p w:rsidR="00EC4E72" w:rsidRDefault="00EC4E72">
            <w:pPr>
              <w:rPr>
                <w:rFonts w:ascii="Times New Roman" w:hAnsi="Times New Roman"/>
                <w:sz w:val="24"/>
              </w:rPr>
            </w:pPr>
          </w:p>
          <w:p w:rsidR="00EC4E72" w:rsidRDefault="00EC4E72">
            <w:pPr>
              <w:rPr>
                <w:rFonts w:ascii="Times New Roman" w:hAnsi="Times New Roman"/>
                <w:sz w:val="24"/>
              </w:rPr>
            </w:pPr>
          </w:p>
          <w:p w:rsidR="00EC4E72" w:rsidRDefault="00EC4E72">
            <w:pPr>
              <w:rPr>
                <w:rFonts w:ascii="Times New Roman" w:hAnsi="Times New Roman"/>
                <w:sz w:val="24"/>
              </w:rPr>
            </w:pPr>
          </w:p>
          <w:p w:rsidR="00EC4E72" w:rsidRDefault="00EC4E72">
            <w:pPr>
              <w:rPr>
                <w:rFonts w:ascii="Times New Roman" w:hAnsi="Times New Roman"/>
                <w:sz w:val="24"/>
              </w:rPr>
            </w:pPr>
          </w:p>
          <w:p w:rsidR="00430070" w:rsidRDefault="00430070">
            <w:pPr>
              <w:rPr>
                <w:rFonts w:ascii="Times New Roman" w:hAnsi="Times New Roman"/>
                <w:sz w:val="24"/>
              </w:rPr>
            </w:pPr>
          </w:p>
          <w:p w:rsidR="00430070" w:rsidRDefault="00430070">
            <w:pPr>
              <w:rPr>
                <w:rFonts w:ascii="Times New Roman" w:hAnsi="Times New Roman"/>
                <w:sz w:val="24"/>
              </w:rPr>
            </w:pPr>
          </w:p>
          <w:p w:rsidR="00430070" w:rsidRDefault="00430070">
            <w:pPr>
              <w:rPr>
                <w:rFonts w:ascii="Times New Roman" w:hAnsi="Times New Roman"/>
                <w:sz w:val="24"/>
              </w:rPr>
            </w:pPr>
          </w:p>
          <w:p w:rsidR="0019468D" w:rsidRDefault="0019468D">
            <w:pPr>
              <w:rPr>
                <w:rFonts w:ascii="Times New Roman" w:hAnsi="Times New Roman"/>
                <w:sz w:val="24"/>
              </w:rPr>
            </w:pPr>
          </w:p>
          <w:p w:rsidR="0019468D" w:rsidRDefault="0019468D">
            <w:pPr>
              <w:rPr>
                <w:rFonts w:ascii="Times New Roman" w:hAnsi="Times New Roman"/>
                <w:sz w:val="24"/>
              </w:rPr>
            </w:pPr>
          </w:p>
          <w:p w:rsidR="0019468D" w:rsidRDefault="0019468D">
            <w:pPr>
              <w:rPr>
                <w:rFonts w:ascii="Times New Roman" w:hAnsi="Times New Roman"/>
                <w:sz w:val="24"/>
              </w:rPr>
            </w:pPr>
          </w:p>
          <w:p w:rsidR="0019468D" w:rsidRDefault="0019468D">
            <w:pPr>
              <w:rPr>
                <w:rFonts w:ascii="Times New Roman" w:hAnsi="Times New Roman"/>
                <w:sz w:val="24"/>
              </w:rPr>
            </w:pPr>
          </w:p>
          <w:p w:rsidR="0019468D" w:rsidRDefault="0019468D">
            <w:pPr>
              <w:rPr>
                <w:rFonts w:ascii="Times New Roman" w:hAnsi="Times New Roman"/>
                <w:sz w:val="24"/>
              </w:rPr>
            </w:pPr>
          </w:p>
          <w:p w:rsidR="0019468D" w:rsidRDefault="0019468D">
            <w:pPr>
              <w:rPr>
                <w:rFonts w:ascii="Times New Roman" w:hAnsi="Times New Roman"/>
                <w:sz w:val="24"/>
              </w:rPr>
            </w:pPr>
          </w:p>
          <w:p w:rsidR="0019468D" w:rsidRDefault="0019468D">
            <w:pPr>
              <w:rPr>
                <w:rFonts w:ascii="Times New Roman" w:hAnsi="Times New Roman"/>
                <w:sz w:val="24"/>
              </w:rPr>
            </w:pPr>
          </w:p>
          <w:p w:rsidR="0019468D" w:rsidRDefault="0019468D">
            <w:pPr>
              <w:rPr>
                <w:rFonts w:ascii="Times New Roman" w:hAnsi="Times New Roman"/>
                <w:sz w:val="24"/>
              </w:rPr>
            </w:pPr>
          </w:p>
          <w:p w:rsidR="0019468D" w:rsidRDefault="0019468D">
            <w:pPr>
              <w:rPr>
                <w:rFonts w:ascii="Times New Roman" w:hAnsi="Times New Roman"/>
                <w:sz w:val="24"/>
              </w:rPr>
            </w:pPr>
          </w:p>
          <w:p w:rsidR="0019468D" w:rsidRDefault="0019468D">
            <w:pPr>
              <w:rPr>
                <w:rFonts w:ascii="Times New Roman" w:hAnsi="Times New Roman"/>
                <w:sz w:val="24"/>
              </w:rPr>
            </w:pPr>
          </w:p>
          <w:p w:rsidR="0019468D" w:rsidRDefault="0019468D">
            <w:pPr>
              <w:rPr>
                <w:rFonts w:ascii="Times New Roman" w:hAnsi="Times New Roman"/>
                <w:sz w:val="24"/>
              </w:rPr>
            </w:pPr>
          </w:p>
          <w:p w:rsidR="0019468D" w:rsidRDefault="0019468D">
            <w:pPr>
              <w:rPr>
                <w:rFonts w:ascii="Times New Roman" w:hAnsi="Times New Roman"/>
                <w:sz w:val="24"/>
              </w:rPr>
            </w:pPr>
          </w:p>
          <w:p w:rsidR="00430070" w:rsidRDefault="008F446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Самооценка по образцу</w:t>
            </w:r>
          </w:p>
          <w:p w:rsidR="00430070" w:rsidRDefault="00430070">
            <w:pPr>
              <w:rPr>
                <w:rFonts w:ascii="Times New Roman" w:hAnsi="Times New Roman"/>
                <w:sz w:val="24"/>
              </w:rPr>
            </w:pPr>
          </w:p>
          <w:p w:rsidR="00430070" w:rsidRDefault="00430070">
            <w:pPr>
              <w:rPr>
                <w:rFonts w:ascii="Times New Roman" w:hAnsi="Times New Roman"/>
                <w:sz w:val="24"/>
              </w:rPr>
            </w:pPr>
          </w:p>
          <w:p w:rsidR="00865F03" w:rsidRDefault="00865F03">
            <w:pPr>
              <w:rPr>
                <w:rFonts w:ascii="Times New Roman" w:hAnsi="Times New Roman"/>
                <w:sz w:val="24"/>
              </w:rPr>
            </w:pPr>
          </w:p>
          <w:p w:rsidR="00865F03" w:rsidRDefault="00865F03">
            <w:pPr>
              <w:rPr>
                <w:rFonts w:ascii="Times New Roman" w:hAnsi="Times New Roman"/>
                <w:sz w:val="24"/>
              </w:rPr>
            </w:pPr>
          </w:p>
          <w:p w:rsidR="00CB2143" w:rsidRDefault="00865F0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Дети под музыку изображают самолёты</w:t>
            </w:r>
            <w:r w:rsidR="00CB2143">
              <w:rPr>
                <w:rFonts w:ascii="Times New Roman" w:hAnsi="Times New Roman"/>
                <w:sz w:val="24"/>
              </w:rPr>
              <w:t>.</w:t>
            </w:r>
          </w:p>
          <w:p w:rsidR="00EC4E72" w:rsidRDefault="0043007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 чисел 7 и 8.</w:t>
            </w:r>
          </w:p>
          <w:p w:rsidR="00EC4E72" w:rsidRDefault="00EC4E72">
            <w:pPr>
              <w:rPr>
                <w:rFonts w:ascii="Times New Roman" w:hAnsi="Times New Roman"/>
                <w:sz w:val="24"/>
              </w:rPr>
            </w:pPr>
          </w:p>
          <w:p w:rsidR="00EC4E72" w:rsidRDefault="00EC4E72">
            <w:pPr>
              <w:rPr>
                <w:rFonts w:ascii="Times New Roman" w:hAnsi="Times New Roman"/>
                <w:sz w:val="24"/>
              </w:rPr>
            </w:pPr>
          </w:p>
          <w:p w:rsidR="00EC4E72" w:rsidRDefault="00CB214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</w:t>
            </w:r>
            <w:r w:rsidR="007E39C0">
              <w:rPr>
                <w:rFonts w:ascii="Times New Roman" w:hAnsi="Times New Roman"/>
                <w:sz w:val="24"/>
              </w:rPr>
              <w:t>асы на полянке.</w:t>
            </w:r>
          </w:p>
          <w:p w:rsidR="00EC4E72" w:rsidRDefault="00EC4E72">
            <w:pPr>
              <w:rPr>
                <w:rFonts w:ascii="Times New Roman" w:hAnsi="Times New Roman"/>
                <w:sz w:val="24"/>
              </w:rPr>
            </w:pPr>
          </w:p>
          <w:p w:rsidR="00EC4E72" w:rsidRDefault="00EC4E72">
            <w:pPr>
              <w:rPr>
                <w:rFonts w:ascii="Times New Roman" w:hAnsi="Times New Roman"/>
                <w:sz w:val="24"/>
              </w:rPr>
            </w:pPr>
          </w:p>
          <w:p w:rsidR="00EC4E72" w:rsidRDefault="00EC4E72">
            <w:pPr>
              <w:rPr>
                <w:rFonts w:ascii="Times New Roman" w:hAnsi="Times New Roman"/>
                <w:sz w:val="24"/>
              </w:rPr>
            </w:pPr>
          </w:p>
          <w:p w:rsidR="00EC4E72" w:rsidRDefault="00EC4E72">
            <w:pPr>
              <w:rPr>
                <w:rFonts w:ascii="Times New Roman" w:hAnsi="Times New Roman"/>
                <w:sz w:val="24"/>
              </w:rPr>
            </w:pPr>
          </w:p>
          <w:p w:rsidR="00EC4E72" w:rsidRDefault="00EC4E72">
            <w:pPr>
              <w:rPr>
                <w:rFonts w:ascii="Times New Roman" w:hAnsi="Times New Roman"/>
                <w:sz w:val="24"/>
              </w:rPr>
            </w:pPr>
          </w:p>
          <w:p w:rsidR="00CB2143" w:rsidRDefault="00CB2143" w:rsidP="00FE6B29">
            <w:pPr>
              <w:rPr>
                <w:rFonts w:ascii="Times New Roman" w:hAnsi="Times New Roman"/>
                <w:sz w:val="24"/>
              </w:rPr>
            </w:pPr>
          </w:p>
          <w:p w:rsidR="00CB2143" w:rsidRDefault="00CB2143" w:rsidP="00FE6B29">
            <w:pPr>
              <w:rPr>
                <w:rFonts w:ascii="Times New Roman" w:hAnsi="Times New Roman"/>
                <w:sz w:val="24"/>
              </w:rPr>
            </w:pPr>
          </w:p>
          <w:p w:rsidR="00EC4E72" w:rsidRDefault="00FE6B29" w:rsidP="00FE6B29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Презентация</w:t>
            </w:r>
            <w:r w:rsidR="00430070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BF1" w:themeFill="text2" w:themeFillTint="30"/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III</w:t>
            </w:r>
          </w:p>
        </w:tc>
        <w:tc>
          <w:tcPr>
            <w:tcW w:w="8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BF1" w:themeFill="text2" w:themeFillTint="30"/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Заключительная часть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BF1" w:themeFill="text2" w:themeFillTint="30"/>
          </w:tcPr>
          <w:p w:rsidR="00EC4E72" w:rsidRDefault="00EC4E7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3.1</w:t>
            </w:r>
          </w:p>
        </w:tc>
        <w:tc>
          <w:tcPr>
            <w:tcW w:w="2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Анализ и самоанализ деятельности </w:t>
            </w:r>
            <w:r>
              <w:rPr>
                <w:rFonts w:ascii="Times New Roman" w:hAnsi="Times New Roman"/>
                <w:b/>
                <w:sz w:val="24"/>
              </w:rPr>
              <w:lastRenderedPageBreak/>
              <w:t>детей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lastRenderedPageBreak/>
              <w:t xml:space="preserve">  Р</w:t>
            </w:r>
            <w:r>
              <w:rPr>
                <w:rFonts w:ascii="Times New Roman" w:hAnsi="Times New Roman"/>
                <w:sz w:val="24"/>
              </w:rPr>
              <w:t>ебята вот и закончилось наше</w:t>
            </w:r>
            <w:r w:rsidR="007D7688">
              <w:rPr>
                <w:rFonts w:ascii="Times New Roman" w:hAnsi="Times New Roman"/>
                <w:sz w:val="24"/>
              </w:rPr>
              <w:t xml:space="preserve"> путешествие в страну математика</w:t>
            </w:r>
            <w:r>
              <w:rPr>
                <w:rFonts w:ascii="Times New Roman" w:hAnsi="Times New Roman"/>
                <w:sz w:val="24"/>
              </w:rPr>
              <w:t>.</w:t>
            </w:r>
            <w:r w:rsidR="007D7688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highlight w:val="white"/>
              </w:rPr>
              <w:t>Что вам понравилось? Какие задания для вас были лёгкими, а какие - трудными?</w:t>
            </w:r>
            <w:r>
              <w:rPr>
                <w:rFonts w:ascii="Times New Roman" w:hAnsi="Times New Roman"/>
                <w:sz w:val="24"/>
              </w:rPr>
              <w:t xml:space="preserve"> А теперь давайте </w:t>
            </w:r>
            <w:r>
              <w:rPr>
                <w:rFonts w:ascii="Times New Roman" w:hAnsi="Times New Roman"/>
                <w:sz w:val="24"/>
              </w:rPr>
              <w:lastRenderedPageBreak/>
              <w:t>вспомним</w:t>
            </w:r>
            <w:r w:rsidR="00FE6B29"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 xml:space="preserve"> на каких станциях, мы останавливались</w:t>
            </w:r>
            <w:r w:rsidR="00AD0A9F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 путешествуя по волшебной стране?</w:t>
            </w:r>
            <w:r w:rsidR="00AD0A9F">
              <w:rPr>
                <w:rFonts w:ascii="Times New Roman" w:hAnsi="Times New Roman"/>
                <w:sz w:val="24"/>
              </w:rPr>
              <w:t xml:space="preserve"> Для чего</w:t>
            </w:r>
            <w:r w:rsidR="00AE3A17">
              <w:rPr>
                <w:rFonts w:ascii="Times New Roman" w:hAnsi="Times New Roman"/>
                <w:sz w:val="24"/>
              </w:rPr>
              <w:t xml:space="preserve"> </w:t>
            </w:r>
            <w:r w:rsidR="00AD0A9F">
              <w:rPr>
                <w:rFonts w:ascii="Times New Roman" w:hAnsi="Times New Roman"/>
                <w:sz w:val="24"/>
              </w:rPr>
              <w:t xml:space="preserve"> на</w:t>
            </w:r>
            <w:r w:rsidR="00AE3A17">
              <w:rPr>
                <w:rFonts w:ascii="Times New Roman" w:hAnsi="Times New Roman"/>
                <w:sz w:val="24"/>
              </w:rPr>
              <w:t>м</w:t>
            </w:r>
            <w:r w:rsidR="00AD0A9F">
              <w:rPr>
                <w:rFonts w:ascii="Times New Roman" w:hAnsi="Times New Roman"/>
                <w:sz w:val="24"/>
              </w:rPr>
              <w:t xml:space="preserve"> нужна математика? </w:t>
            </w:r>
            <w:r w:rsidR="00843110">
              <w:rPr>
                <w:rFonts w:ascii="Times New Roman" w:hAnsi="Times New Roman"/>
                <w:sz w:val="24"/>
              </w:rPr>
              <w:t>Берём с подноса смайлик, если справились со всеми заданиями легко, то берём зелёный смайлик. Если были небольшие трудности, тогда берём жёлтый.</w:t>
            </w:r>
          </w:p>
          <w:p w:rsidR="00EC4E72" w:rsidRDefault="00430070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Фея математики очень довольна результатом выполнения</w:t>
            </w:r>
            <w:r w:rsidR="00843110">
              <w:rPr>
                <w:rFonts w:ascii="Times New Roman" w:hAnsi="Times New Roman"/>
                <w:sz w:val="24"/>
              </w:rPr>
              <w:t xml:space="preserve"> вами</w:t>
            </w:r>
            <w:r>
              <w:rPr>
                <w:rFonts w:ascii="Times New Roman" w:hAnsi="Times New Roman"/>
                <w:sz w:val="24"/>
              </w:rPr>
              <w:t xml:space="preserve"> заданий и передала нам в группу игры по математике.</w:t>
            </w:r>
          </w:p>
          <w:p w:rsidR="00EC4E72" w:rsidRDefault="00430070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Колокольчик звенит заливается</w:t>
            </w:r>
            <w:r w:rsidR="00843110">
              <w:rPr>
                <w:rFonts w:ascii="Times New Roman" w:hAnsi="Times New Roman"/>
                <w:sz w:val="24"/>
              </w:rPr>
              <w:t>,</w:t>
            </w:r>
          </w:p>
          <w:p w:rsidR="00EC4E72" w:rsidRDefault="00430070">
            <w:pPr>
              <w:pStyle w:val="a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Всех домой отправлять собирается.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EC4E7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D0A9F" w:rsidRDefault="00AD0A9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D0A9F" w:rsidRDefault="00AD0A9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AD0A9F" w:rsidRPr="00AD0A9F" w:rsidRDefault="00AD0A9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D0A9F">
              <w:rPr>
                <w:rFonts w:ascii="Times New Roman" w:hAnsi="Times New Roman"/>
                <w:sz w:val="24"/>
              </w:rPr>
              <w:lastRenderedPageBreak/>
              <w:t>Смайлики цветны</w:t>
            </w:r>
            <w:r w:rsidR="00EC3E41">
              <w:rPr>
                <w:rFonts w:ascii="Times New Roman" w:hAnsi="Times New Roman"/>
                <w:sz w:val="24"/>
              </w:rPr>
              <w:t xml:space="preserve">е </w:t>
            </w:r>
            <w:r>
              <w:rPr>
                <w:rFonts w:ascii="Times New Roman" w:hAnsi="Times New Roman"/>
                <w:sz w:val="24"/>
              </w:rPr>
              <w:t>(желтый,</w:t>
            </w:r>
            <w:r w:rsidR="00EC3E41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зеленый)</w:t>
            </w: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BF1" w:themeFill="text2" w:themeFillTint="30"/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IV</w:t>
            </w:r>
          </w:p>
        </w:tc>
        <w:tc>
          <w:tcPr>
            <w:tcW w:w="8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BF1" w:themeFill="text2" w:themeFillTint="30"/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Дальнейшая разработка темы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DBF1" w:themeFill="text2" w:themeFillTint="30"/>
          </w:tcPr>
          <w:p w:rsidR="00EC4E72" w:rsidRDefault="00EC4E7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</w:tr>
      <w:tr w:rsidR="00EC4E72">
        <w:trPr>
          <w:trHeight w:val="393"/>
        </w:trPr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  <w:vAlign w:val="center"/>
          </w:tcPr>
          <w:p w:rsidR="00EC4E72" w:rsidRDefault="00430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  <w:vAlign w:val="center"/>
          </w:tcPr>
          <w:p w:rsidR="00EC4E72" w:rsidRDefault="00430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Культурные практики/ </w:t>
            </w:r>
          </w:p>
          <w:p w:rsidR="00EC4E72" w:rsidRDefault="00430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виды деятельности детей/</w:t>
            </w:r>
          </w:p>
          <w:p w:rsidR="00EC4E72" w:rsidRDefault="00430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  <w:vAlign w:val="center"/>
          </w:tcPr>
          <w:p w:rsidR="00EC4E72" w:rsidRDefault="00430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DDDD" w:themeFill="accent2" w:themeFillTint="30"/>
            <w:vAlign w:val="center"/>
          </w:tcPr>
          <w:p w:rsidR="00EC4E72" w:rsidRDefault="004300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Примечание</w:t>
            </w: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I.</w:t>
            </w:r>
          </w:p>
        </w:tc>
        <w:tc>
          <w:tcPr>
            <w:tcW w:w="10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Совместная образовательная деятельность взрослого и детей в режимных моментах</w:t>
            </w: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Художественно-творческая деятельность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аппликации «</w:t>
            </w:r>
            <w:proofErr w:type="spellStart"/>
            <w:r>
              <w:rPr>
                <w:rFonts w:ascii="Times New Roman" w:hAnsi="Times New Roman"/>
                <w:sz w:val="24"/>
              </w:rPr>
              <w:t>Цифроград</w:t>
            </w:r>
            <w:proofErr w:type="spellEnd"/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детском саду</w:t>
            </w:r>
          </w:p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семье</w:t>
            </w: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Чтение художественной литературы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Загадки о цифрах, днях недели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детском саду</w:t>
            </w:r>
          </w:p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семье</w:t>
            </w: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Двигательная деятельность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упражнений на согласование слова с движением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детском саду</w:t>
            </w: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II.</w:t>
            </w:r>
          </w:p>
        </w:tc>
        <w:tc>
          <w:tcPr>
            <w:tcW w:w="104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7F2" w:themeFill="accent1" w:themeFillTint="30"/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Самостоятельная деятельность детей в свободной деятельности</w:t>
            </w: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сам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математические игры «Продолжи ряд», «Поймай рыбку», математические раскраски. 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детском саду</w:t>
            </w:r>
          </w:p>
        </w:tc>
      </w:tr>
      <w:tr w:rsidR="00EC4E72"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5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Ребенок по приглашению педагога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сделай  по  образцу, ребусы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E72" w:rsidRDefault="0043007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детском саду</w:t>
            </w:r>
          </w:p>
        </w:tc>
      </w:tr>
    </w:tbl>
    <w:p w:rsidR="00EC4E72" w:rsidRDefault="00EC4E72">
      <w:pPr>
        <w:rPr>
          <w:rFonts w:ascii="Times New Roman" w:hAnsi="Times New Roman"/>
          <w:sz w:val="24"/>
        </w:rPr>
      </w:pPr>
    </w:p>
    <w:p w:rsidR="00EC4E72" w:rsidRDefault="00430070">
      <w:pPr>
        <w:spacing w:after="0" w:line="240" w:lineRule="auto"/>
        <w:ind w:left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Использованная литература:</w:t>
      </w:r>
    </w:p>
    <w:p w:rsidR="00EC4E72" w:rsidRDefault="00430070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И.А. </w:t>
      </w:r>
      <w:proofErr w:type="spellStart"/>
      <w:r>
        <w:rPr>
          <w:rFonts w:ascii="Times New Roman" w:hAnsi="Times New Roman"/>
          <w:sz w:val="24"/>
        </w:rPr>
        <w:t>Помораева</w:t>
      </w:r>
      <w:proofErr w:type="spellEnd"/>
      <w:r>
        <w:rPr>
          <w:rFonts w:ascii="Times New Roman" w:hAnsi="Times New Roman"/>
          <w:sz w:val="24"/>
        </w:rPr>
        <w:t xml:space="preserve">, В.А. </w:t>
      </w:r>
      <w:proofErr w:type="spellStart"/>
      <w:r>
        <w:rPr>
          <w:rFonts w:ascii="Times New Roman" w:hAnsi="Times New Roman"/>
          <w:sz w:val="24"/>
        </w:rPr>
        <w:t>Позина</w:t>
      </w:r>
      <w:proofErr w:type="spellEnd"/>
      <w:r>
        <w:rPr>
          <w:rFonts w:ascii="Times New Roman" w:hAnsi="Times New Roman"/>
          <w:sz w:val="24"/>
        </w:rPr>
        <w:t xml:space="preserve"> «Формирование элементарных математических представлений: Подготовительная к школе группа.- М.: МОЗАИКА-Синтез, 2015 г.</w:t>
      </w:r>
    </w:p>
    <w:p w:rsidR="00EC4E72" w:rsidRDefault="00430070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Колесникова Е.В. «Диагностика математических способностей детей 6 – 7 лет», методическое пособие. – М.:ТЦ Сфера, 2012. – 32с.</w:t>
      </w:r>
    </w:p>
    <w:p w:rsidR="00EC4E72" w:rsidRDefault="00430070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Колесникова Е.В. «Математика для детей 6 -7 лет» </w:t>
      </w:r>
      <w:proofErr w:type="spellStart"/>
      <w:r>
        <w:rPr>
          <w:rFonts w:ascii="Times New Roman" w:hAnsi="Times New Roman"/>
          <w:sz w:val="24"/>
        </w:rPr>
        <w:t>учебно</w:t>
      </w:r>
      <w:proofErr w:type="spellEnd"/>
      <w:r>
        <w:rPr>
          <w:rFonts w:ascii="Times New Roman" w:hAnsi="Times New Roman"/>
          <w:sz w:val="24"/>
        </w:rPr>
        <w:t xml:space="preserve"> - методическое пособие к рабочей тетради «Я считаю до двадцати»3-е изд., </w:t>
      </w:r>
      <w:proofErr w:type="spellStart"/>
      <w:r>
        <w:rPr>
          <w:rFonts w:ascii="Times New Roman" w:hAnsi="Times New Roman"/>
          <w:sz w:val="24"/>
        </w:rPr>
        <w:t>дополн</w:t>
      </w:r>
      <w:proofErr w:type="spellEnd"/>
      <w:r>
        <w:rPr>
          <w:rFonts w:ascii="Times New Roman" w:hAnsi="Times New Roman"/>
          <w:sz w:val="24"/>
        </w:rPr>
        <w:t xml:space="preserve">. и </w:t>
      </w:r>
      <w:proofErr w:type="spellStart"/>
      <w:r>
        <w:rPr>
          <w:rFonts w:ascii="Times New Roman" w:hAnsi="Times New Roman"/>
          <w:sz w:val="24"/>
        </w:rPr>
        <w:t>перераб</w:t>
      </w:r>
      <w:proofErr w:type="spellEnd"/>
      <w:r>
        <w:rPr>
          <w:rFonts w:ascii="Times New Roman" w:hAnsi="Times New Roman"/>
          <w:sz w:val="24"/>
        </w:rPr>
        <w:t>. – М.:ТЦ Сфера, 2012. – 96 с.</w:t>
      </w:r>
    </w:p>
    <w:p w:rsidR="00EC4E72" w:rsidRDefault="00430070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Колесникова Е.В. «Обучение решению арифметических задач», методическое пособие. – М.: ТЦ Сфера, 2012. – 64с.</w:t>
      </w:r>
    </w:p>
    <w:p w:rsidR="00EC4E72" w:rsidRDefault="00430070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Материалы электронного образовательного ресурса «Социальная сеть работников образования» nsportal.ru </w:t>
      </w:r>
    </w:p>
    <w:p w:rsidR="00EC4E72" w:rsidRDefault="00430070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Материалы электронного образовательного ресурса den-za-dnem.ru</w:t>
      </w:r>
    </w:p>
    <w:p w:rsidR="00EC4E72" w:rsidRDefault="00430070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Материалы электронного образовательного ресурса maaam.ru</w:t>
      </w:r>
    </w:p>
    <w:p w:rsidR="00EC4E72" w:rsidRDefault="00EC4E72">
      <w:pPr>
        <w:rPr>
          <w:rFonts w:ascii="Times New Roman" w:hAnsi="Times New Roman"/>
          <w:sz w:val="24"/>
        </w:rPr>
      </w:pPr>
    </w:p>
    <w:sectPr w:rsidR="00EC4E72" w:rsidSect="00EC4E72">
      <w:pgSz w:w="11906" w:h="16838"/>
      <w:pgMar w:top="1134" w:right="424" w:bottom="1134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AC54EC"/>
    <w:multiLevelType w:val="multilevel"/>
    <w:tmpl w:val="84C284C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700472"/>
    <w:multiLevelType w:val="multilevel"/>
    <w:tmpl w:val="83FA7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4E72"/>
    <w:rsid w:val="0019468D"/>
    <w:rsid w:val="00272F1E"/>
    <w:rsid w:val="00430070"/>
    <w:rsid w:val="00541392"/>
    <w:rsid w:val="005D5E62"/>
    <w:rsid w:val="0062527B"/>
    <w:rsid w:val="00664C93"/>
    <w:rsid w:val="006A79EE"/>
    <w:rsid w:val="006B01C1"/>
    <w:rsid w:val="007D7688"/>
    <w:rsid w:val="007E39C0"/>
    <w:rsid w:val="007F7B0E"/>
    <w:rsid w:val="00843110"/>
    <w:rsid w:val="00865F03"/>
    <w:rsid w:val="008A45C8"/>
    <w:rsid w:val="008B6DA4"/>
    <w:rsid w:val="008F4465"/>
    <w:rsid w:val="00956F5E"/>
    <w:rsid w:val="00983DD6"/>
    <w:rsid w:val="009A3BD2"/>
    <w:rsid w:val="009E2BA0"/>
    <w:rsid w:val="00A2092A"/>
    <w:rsid w:val="00A441FF"/>
    <w:rsid w:val="00AD0A9F"/>
    <w:rsid w:val="00AE3A17"/>
    <w:rsid w:val="00AF2527"/>
    <w:rsid w:val="00BD1410"/>
    <w:rsid w:val="00C5014E"/>
    <w:rsid w:val="00CB2143"/>
    <w:rsid w:val="00D11640"/>
    <w:rsid w:val="00EC3E41"/>
    <w:rsid w:val="00EC4E72"/>
    <w:rsid w:val="00F64581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F5CC"/>
  <w15:docId w15:val="{5AA5F869-5BC5-4672-A25B-9760ABD5F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EC4E72"/>
  </w:style>
  <w:style w:type="paragraph" w:styleId="10">
    <w:name w:val="heading 1"/>
    <w:next w:val="a"/>
    <w:link w:val="11"/>
    <w:uiPriority w:val="9"/>
    <w:qFormat/>
    <w:rsid w:val="00EC4E72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EC4E7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C4E7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C4E7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C4E72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C4E72"/>
  </w:style>
  <w:style w:type="paragraph" w:styleId="21">
    <w:name w:val="toc 2"/>
    <w:next w:val="a"/>
    <w:link w:val="22"/>
    <w:uiPriority w:val="39"/>
    <w:rsid w:val="00EC4E7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C4E72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C4E7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C4E72"/>
    <w:rPr>
      <w:rFonts w:ascii="XO Thames" w:hAnsi="XO Thames"/>
      <w:sz w:val="28"/>
    </w:rPr>
  </w:style>
  <w:style w:type="paragraph" w:customStyle="1" w:styleId="c12">
    <w:name w:val="c12"/>
    <w:basedOn w:val="a"/>
    <w:link w:val="c120"/>
    <w:rsid w:val="00EC4E7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20">
    <w:name w:val="c12"/>
    <w:basedOn w:val="1"/>
    <w:link w:val="c12"/>
    <w:rsid w:val="00EC4E72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rsid w:val="00EC4E7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C4E72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EC4E7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C4E72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EC4E72"/>
    <w:rPr>
      <w:rFonts w:ascii="XO Thames" w:hAnsi="XO Thames"/>
      <w:b/>
      <w:sz w:val="26"/>
    </w:rPr>
  </w:style>
  <w:style w:type="paragraph" w:customStyle="1" w:styleId="c15">
    <w:name w:val="c15"/>
    <w:basedOn w:val="12"/>
    <w:link w:val="c150"/>
    <w:rsid w:val="00EC4E72"/>
  </w:style>
  <w:style w:type="character" w:customStyle="1" w:styleId="c150">
    <w:name w:val="c15"/>
    <w:basedOn w:val="a0"/>
    <w:link w:val="c15"/>
    <w:rsid w:val="00EC4E72"/>
  </w:style>
  <w:style w:type="paragraph" w:customStyle="1" w:styleId="c14">
    <w:name w:val="c14"/>
    <w:basedOn w:val="a"/>
    <w:link w:val="c140"/>
    <w:rsid w:val="00EC4E7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40">
    <w:name w:val="c14"/>
    <w:basedOn w:val="1"/>
    <w:link w:val="c14"/>
    <w:rsid w:val="00EC4E72"/>
    <w:rPr>
      <w:rFonts w:ascii="Times New Roman" w:hAnsi="Times New Roman"/>
      <w:sz w:val="24"/>
    </w:rPr>
  </w:style>
  <w:style w:type="paragraph" w:customStyle="1" w:styleId="c3">
    <w:name w:val="c3"/>
    <w:basedOn w:val="12"/>
    <w:link w:val="c30"/>
    <w:rsid w:val="00EC4E72"/>
  </w:style>
  <w:style w:type="character" w:customStyle="1" w:styleId="c30">
    <w:name w:val="c3"/>
    <w:basedOn w:val="a0"/>
    <w:link w:val="c3"/>
    <w:rsid w:val="00EC4E72"/>
  </w:style>
  <w:style w:type="paragraph" w:customStyle="1" w:styleId="c10">
    <w:name w:val="c10"/>
    <w:basedOn w:val="12"/>
    <w:link w:val="c100"/>
    <w:rsid w:val="00EC4E72"/>
  </w:style>
  <w:style w:type="character" w:customStyle="1" w:styleId="c100">
    <w:name w:val="c10"/>
    <w:basedOn w:val="a0"/>
    <w:link w:val="c10"/>
    <w:rsid w:val="00EC4E72"/>
  </w:style>
  <w:style w:type="paragraph" w:styleId="31">
    <w:name w:val="toc 3"/>
    <w:next w:val="a"/>
    <w:link w:val="32"/>
    <w:uiPriority w:val="39"/>
    <w:rsid w:val="00EC4E72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C4E72"/>
    <w:rPr>
      <w:rFonts w:ascii="XO Thames" w:hAnsi="XO Thames"/>
      <w:sz w:val="28"/>
    </w:rPr>
  </w:style>
  <w:style w:type="paragraph" w:customStyle="1" w:styleId="c19">
    <w:name w:val="c19"/>
    <w:basedOn w:val="a"/>
    <w:link w:val="c190"/>
    <w:rsid w:val="00EC4E7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90">
    <w:name w:val="c19"/>
    <w:basedOn w:val="1"/>
    <w:link w:val="c19"/>
    <w:rsid w:val="00EC4E72"/>
    <w:rPr>
      <w:rFonts w:ascii="Times New Roman" w:hAnsi="Times New Roman"/>
      <w:sz w:val="24"/>
    </w:rPr>
  </w:style>
  <w:style w:type="paragraph" w:styleId="a3">
    <w:name w:val="Normal (Web)"/>
    <w:basedOn w:val="a"/>
    <w:link w:val="a4"/>
    <w:rsid w:val="00EC4E7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sid w:val="00EC4E72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sid w:val="00EC4E72"/>
    <w:rPr>
      <w:rFonts w:ascii="XO Thames" w:hAnsi="XO Thames"/>
      <w:b/>
      <w:sz w:val="22"/>
    </w:rPr>
  </w:style>
  <w:style w:type="paragraph" w:customStyle="1" w:styleId="c5">
    <w:name w:val="c5"/>
    <w:basedOn w:val="12"/>
    <w:link w:val="c50"/>
    <w:rsid w:val="00EC4E72"/>
  </w:style>
  <w:style w:type="character" w:customStyle="1" w:styleId="c50">
    <w:name w:val="c5"/>
    <w:basedOn w:val="a0"/>
    <w:link w:val="c5"/>
    <w:rsid w:val="00EC4E72"/>
  </w:style>
  <w:style w:type="character" w:customStyle="1" w:styleId="11">
    <w:name w:val="Заголовок 1 Знак"/>
    <w:link w:val="10"/>
    <w:rsid w:val="00EC4E72"/>
    <w:rPr>
      <w:rFonts w:ascii="XO Thames" w:hAnsi="XO Thames"/>
      <w:b/>
      <w:sz w:val="32"/>
    </w:rPr>
  </w:style>
  <w:style w:type="paragraph" w:styleId="a5">
    <w:name w:val="List Paragraph"/>
    <w:basedOn w:val="a"/>
    <w:link w:val="a6"/>
    <w:rsid w:val="00EC4E72"/>
    <w:pPr>
      <w:ind w:left="720"/>
    </w:pPr>
    <w:rPr>
      <w:rFonts w:ascii="Calibri" w:hAnsi="Calibri"/>
    </w:rPr>
  </w:style>
  <w:style w:type="character" w:customStyle="1" w:styleId="a6">
    <w:name w:val="Абзац списка Знак"/>
    <w:basedOn w:val="1"/>
    <w:link w:val="a5"/>
    <w:rsid w:val="00EC4E72"/>
    <w:rPr>
      <w:rFonts w:ascii="Calibri" w:hAnsi="Calibri"/>
    </w:rPr>
  </w:style>
  <w:style w:type="paragraph" w:customStyle="1" w:styleId="13">
    <w:name w:val="Гиперссылка1"/>
    <w:basedOn w:val="12"/>
    <w:link w:val="a7"/>
    <w:rsid w:val="00EC4E72"/>
    <w:rPr>
      <w:color w:val="0000FF" w:themeColor="hyperlink"/>
      <w:u w:val="single"/>
    </w:rPr>
  </w:style>
  <w:style w:type="character" w:styleId="a7">
    <w:name w:val="Hyperlink"/>
    <w:basedOn w:val="a0"/>
    <w:link w:val="13"/>
    <w:rsid w:val="00EC4E72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EC4E72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C4E72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EC4E72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EC4E72"/>
    <w:rPr>
      <w:rFonts w:ascii="XO Thames" w:hAnsi="XO Thames"/>
      <w:b/>
      <w:sz w:val="28"/>
    </w:rPr>
  </w:style>
  <w:style w:type="paragraph" w:customStyle="1" w:styleId="16">
    <w:name w:val="Просмотренная гиперссылка1"/>
    <w:basedOn w:val="12"/>
    <w:link w:val="a8"/>
    <w:rsid w:val="00EC4E72"/>
    <w:rPr>
      <w:color w:val="800080" w:themeColor="followedHyperlink"/>
      <w:u w:val="single"/>
    </w:rPr>
  </w:style>
  <w:style w:type="character" w:styleId="a8">
    <w:name w:val="FollowedHyperlink"/>
    <w:basedOn w:val="a0"/>
    <w:link w:val="16"/>
    <w:rsid w:val="00EC4E72"/>
    <w:rPr>
      <w:color w:val="800080" w:themeColor="followedHyperlink"/>
      <w:u w:val="single"/>
    </w:rPr>
  </w:style>
  <w:style w:type="paragraph" w:customStyle="1" w:styleId="c0">
    <w:name w:val="c0"/>
    <w:basedOn w:val="12"/>
    <w:link w:val="c00"/>
    <w:rsid w:val="00EC4E72"/>
  </w:style>
  <w:style w:type="character" w:customStyle="1" w:styleId="c00">
    <w:name w:val="c0"/>
    <w:basedOn w:val="a0"/>
    <w:link w:val="c0"/>
    <w:rsid w:val="00EC4E72"/>
  </w:style>
  <w:style w:type="paragraph" w:customStyle="1" w:styleId="HeaderandFooter">
    <w:name w:val="Header and Footer"/>
    <w:link w:val="HeaderandFooter0"/>
    <w:rsid w:val="00EC4E72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EC4E72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C4E7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C4E72"/>
    <w:rPr>
      <w:rFonts w:ascii="XO Thames" w:hAnsi="XO Thames"/>
      <w:sz w:val="28"/>
    </w:rPr>
  </w:style>
  <w:style w:type="paragraph" w:customStyle="1" w:styleId="c21">
    <w:name w:val="c21"/>
    <w:basedOn w:val="12"/>
    <w:link w:val="c210"/>
    <w:rsid w:val="00EC4E72"/>
  </w:style>
  <w:style w:type="character" w:customStyle="1" w:styleId="c210">
    <w:name w:val="c21"/>
    <w:basedOn w:val="a0"/>
    <w:link w:val="c21"/>
    <w:rsid w:val="00EC4E72"/>
  </w:style>
  <w:style w:type="paragraph" w:styleId="8">
    <w:name w:val="toc 8"/>
    <w:next w:val="a"/>
    <w:link w:val="80"/>
    <w:uiPriority w:val="39"/>
    <w:rsid w:val="00EC4E7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C4E72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EC4E72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C4E72"/>
    <w:rPr>
      <w:rFonts w:ascii="XO Thames" w:hAnsi="XO Thames"/>
      <w:sz w:val="28"/>
    </w:rPr>
  </w:style>
  <w:style w:type="paragraph" w:customStyle="1" w:styleId="c7">
    <w:name w:val="c7"/>
    <w:basedOn w:val="12"/>
    <w:link w:val="c70"/>
    <w:rsid w:val="00EC4E72"/>
  </w:style>
  <w:style w:type="character" w:customStyle="1" w:styleId="c70">
    <w:name w:val="c7"/>
    <w:basedOn w:val="a0"/>
    <w:link w:val="c7"/>
    <w:rsid w:val="00EC4E72"/>
  </w:style>
  <w:style w:type="paragraph" w:styleId="a9">
    <w:name w:val="No Spacing"/>
    <w:link w:val="aa"/>
    <w:rsid w:val="00EC4E72"/>
    <w:pPr>
      <w:spacing w:after="0" w:line="240" w:lineRule="auto"/>
    </w:pPr>
  </w:style>
  <w:style w:type="character" w:customStyle="1" w:styleId="aa">
    <w:name w:val="Без интервала Знак"/>
    <w:link w:val="a9"/>
    <w:rsid w:val="00EC4E72"/>
  </w:style>
  <w:style w:type="paragraph" w:styleId="ab">
    <w:name w:val="Subtitle"/>
    <w:next w:val="a"/>
    <w:link w:val="ac"/>
    <w:uiPriority w:val="11"/>
    <w:qFormat/>
    <w:rsid w:val="00EC4E72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EC4E72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rsid w:val="00EC4E7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sid w:val="00EC4E7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EC4E72"/>
    <w:rPr>
      <w:rFonts w:ascii="XO Thames" w:hAnsi="XO Thames"/>
      <w:b/>
      <w:sz w:val="24"/>
    </w:rPr>
  </w:style>
  <w:style w:type="paragraph" w:customStyle="1" w:styleId="c2">
    <w:name w:val="c2"/>
    <w:basedOn w:val="a"/>
    <w:link w:val="c20"/>
    <w:rsid w:val="00EC4E72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">
    <w:name w:val="c2"/>
    <w:basedOn w:val="1"/>
    <w:link w:val="c2"/>
    <w:rsid w:val="00EC4E72"/>
    <w:rPr>
      <w:rFonts w:ascii="Times New Roman" w:hAnsi="Times New Roman"/>
      <w:sz w:val="24"/>
    </w:rPr>
  </w:style>
  <w:style w:type="paragraph" w:customStyle="1" w:styleId="12">
    <w:name w:val="Основной шрифт абзаца1"/>
    <w:rsid w:val="00EC4E72"/>
  </w:style>
  <w:style w:type="character" w:customStyle="1" w:styleId="20">
    <w:name w:val="Заголовок 2 Знак"/>
    <w:link w:val="2"/>
    <w:rsid w:val="00EC4E72"/>
    <w:rPr>
      <w:rFonts w:ascii="XO Thames" w:hAnsi="XO Thames"/>
      <w:b/>
      <w:sz w:val="28"/>
    </w:rPr>
  </w:style>
  <w:style w:type="paragraph" w:styleId="af">
    <w:name w:val="Balloon Text"/>
    <w:basedOn w:val="a"/>
    <w:link w:val="af0"/>
    <w:rsid w:val="00EC4E72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EC4E72"/>
    <w:rPr>
      <w:rFonts w:ascii="Tahoma" w:hAnsi="Tahoma"/>
      <w:sz w:val="16"/>
    </w:rPr>
  </w:style>
  <w:style w:type="table" w:styleId="af1">
    <w:name w:val="Table Grid"/>
    <w:basedOn w:val="a1"/>
    <w:rsid w:val="00EC4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</Pages>
  <Words>2202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dcterms:created xsi:type="dcterms:W3CDTF">2024-02-27T08:22:00Z</dcterms:created>
  <dcterms:modified xsi:type="dcterms:W3CDTF">2025-03-01T10:13:00Z</dcterms:modified>
</cp:coreProperties>
</file>